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06877D" w14:textId="77777777" w:rsidR="00662AD7" w:rsidRDefault="00000000">
      <w:pPr>
        <w:jc w:val="center"/>
      </w:pPr>
      <w:r>
        <w:t>GA1-220501092-AA4-EV02</w:t>
      </w:r>
    </w:p>
    <w:p w14:paraId="2F88B7A1" w14:textId="77777777" w:rsidR="00662AD7" w:rsidRDefault="00000000">
      <w:pPr>
        <w:jc w:val="center"/>
      </w:pPr>
      <w:r>
        <w:t xml:space="preserve">Documento con especificación de requerimientos. </w:t>
      </w:r>
    </w:p>
    <w:p w14:paraId="2AF96093" w14:textId="77777777" w:rsidR="00662AD7" w:rsidRDefault="00662AD7">
      <w:pPr>
        <w:jc w:val="center"/>
      </w:pPr>
    </w:p>
    <w:p w14:paraId="3BFAAD03" w14:textId="77777777" w:rsidR="00662AD7" w:rsidRDefault="00000000">
      <w:pPr>
        <w:jc w:val="center"/>
      </w:pPr>
      <w:r>
        <w:t>Aprendices</w:t>
      </w:r>
    </w:p>
    <w:p w14:paraId="1ACC1C1E" w14:textId="77777777" w:rsidR="00662AD7" w:rsidRDefault="00000000">
      <w:pPr>
        <w:jc w:val="center"/>
      </w:pPr>
      <w:r>
        <w:t>Adriana Gineth Barrios Aponte</w:t>
      </w:r>
    </w:p>
    <w:p w14:paraId="235F5E14" w14:textId="77777777" w:rsidR="00662AD7" w:rsidRDefault="00000000">
      <w:pPr>
        <w:jc w:val="center"/>
      </w:pPr>
      <w:r>
        <w:t>Juan Carlos Cadena Muñoz</w:t>
      </w:r>
    </w:p>
    <w:p w14:paraId="1CA8DB11" w14:textId="77777777" w:rsidR="00662AD7" w:rsidRDefault="00000000">
      <w:pPr>
        <w:jc w:val="center"/>
      </w:pPr>
      <w:r>
        <w:t>Rubén García</w:t>
      </w:r>
    </w:p>
    <w:p w14:paraId="14E8DEB0" w14:textId="77777777" w:rsidR="00662AD7" w:rsidRDefault="00662AD7">
      <w:pPr>
        <w:jc w:val="center"/>
      </w:pPr>
    </w:p>
    <w:p w14:paraId="44B3D2AA" w14:textId="77777777" w:rsidR="00662AD7" w:rsidRDefault="00662AD7">
      <w:pPr>
        <w:jc w:val="center"/>
      </w:pPr>
    </w:p>
    <w:p w14:paraId="41A59D99" w14:textId="77777777" w:rsidR="00662AD7" w:rsidRDefault="00000000">
      <w:pPr>
        <w:jc w:val="center"/>
      </w:pPr>
      <w:r>
        <w:t>Servicio Nacional de Aprendizaje SENA</w:t>
      </w:r>
    </w:p>
    <w:p w14:paraId="099BC842" w14:textId="77777777" w:rsidR="00662AD7" w:rsidRDefault="00000000">
      <w:pPr>
        <w:jc w:val="center"/>
      </w:pPr>
      <w:r>
        <w:t>Análisis y desarrollo de software ADSO</w:t>
      </w:r>
    </w:p>
    <w:p w14:paraId="385E3F01" w14:textId="77777777" w:rsidR="00662AD7" w:rsidRDefault="00000000">
      <w:pPr>
        <w:jc w:val="center"/>
      </w:pPr>
      <w:r>
        <w:t>Ficha 3118560</w:t>
      </w:r>
    </w:p>
    <w:p w14:paraId="12A3D797" w14:textId="77777777" w:rsidR="00662AD7" w:rsidRDefault="00662AD7">
      <w:pPr>
        <w:jc w:val="center"/>
      </w:pPr>
    </w:p>
    <w:p w14:paraId="3292879C" w14:textId="77777777" w:rsidR="00662AD7" w:rsidRDefault="00662AD7">
      <w:pPr>
        <w:jc w:val="center"/>
      </w:pPr>
    </w:p>
    <w:p w14:paraId="3A6937A6" w14:textId="77777777" w:rsidR="00662AD7" w:rsidRDefault="00662AD7">
      <w:pPr>
        <w:jc w:val="center"/>
      </w:pPr>
    </w:p>
    <w:p w14:paraId="7188BC2F" w14:textId="77777777" w:rsidR="00662AD7" w:rsidRDefault="00000000">
      <w:pPr>
        <w:jc w:val="center"/>
      </w:pPr>
      <w:r>
        <w:t xml:space="preserve">Instructor: Carlos Ernesto Maya </w:t>
      </w:r>
    </w:p>
    <w:p w14:paraId="25A851F5" w14:textId="77777777" w:rsidR="00662AD7" w:rsidRDefault="00662AD7">
      <w:pPr>
        <w:jc w:val="center"/>
      </w:pPr>
    </w:p>
    <w:p w14:paraId="455CF9A6" w14:textId="77777777" w:rsidR="00662AD7" w:rsidRDefault="00662AD7">
      <w:pPr>
        <w:jc w:val="center"/>
      </w:pPr>
    </w:p>
    <w:p w14:paraId="1AE22063" w14:textId="77777777" w:rsidR="00662AD7" w:rsidRDefault="00662AD7">
      <w:pPr>
        <w:jc w:val="center"/>
      </w:pPr>
    </w:p>
    <w:p w14:paraId="70012996" w14:textId="77777777" w:rsidR="00662AD7" w:rsidRDefault="00000000">
      <w:pPr>
        <w:jc w:val="center"/>
      </w:pPr>
      <w:r>
        <w:t>Centro De Comercio Y Servicios</w:t>
      </w:r>
    </w:p>
    <w:p w14:paraId="77A56576" w14:textId="77777777" w:rsidR="00662AD7" w:rsidRDefault="00000000">
      <w:pPr>
        <w:jc w:val="center"/>
      </w:pPr>
      <w:r>
        <w:t>Popayán - Cauca</w:t>
      </w:r>
    </w:p>
    <w:p w14:paraId="1F325761" w14:textId="77777777" w:rsidR="00662AD7" w:rsidRDefault="00000000">
      <w:pPr>
        <w:jc w:val="center"/>
      </w:pPr>
      <w:r>
        <w:t>16 de marzo de 2025</w:t>
      </w:r>
    </w:p>
    <w:p w14:paraId="694EF349" w14:textId="77777777" w:rsidR="00662AD7" w:rsidRDefault="00662AD7"/>
    <w:p w14:paraId="14D82990" w14:textId="77777777" w:rsidR="00662AD7" w:rsidRDefault="00662AD7"/>
    <w:p w14:paraId="43BF3E52" w14:textId="77777777" w:rsidR="00662AD7" w:rsidRDefault="00000000">
      <w:pPr>
        <w:pStyle w:val="Heading1"/>
        <w:numPr>
          <w:ilvl w:val="0"/>
          <w:numId w:val="18"/>
        </w:numPr>
      </w:pPr>
      <w:bookmarkStart w:id="0" w:name="_Toc193909671"/>
      <w:r>
        <w:lastRenderedPageBreak/>
        <w:t>REVISIÓN HISTÓRICA</w:t>
      </w:r>
      <w:bookmarkEnd w:id="0"/>
    </w:p>
    <w:tbl>
      <w:tblPr>
        <w:tblStyle w:val="af3"/>
        <w:tblW w:w="883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10"/>
        <w:gridCol w:w="4180"/>
        <w:gridCol w:w="2250"/>
        <w:gridCol w:w="1093"/>
      </w:tblGrid>
      <w:tr w:rsidR="00662AD7" w14:paraId="6301EC1E" w14:textId="77777777">
        <w:tc>
          <w:tcPr>
            <w:tcW w:w="1310" w:type="dxa"/>
          </w:tcPr>
          <w:p w14:paraId="1AC6B4CC" w14:textId="77777777" w:rsidR="00662AD7" w:rsidRDefault="00000000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Fecha </w:t>
            </w:r>
          </w:p>
        </w:tc>
        <w:tc>
          <w:tcPr>
            <w:tcW w:w="4180" w:type="dxa"/>
          </w:tcPr>
          <w:p w14:paraId="5412A3E4" w14:textId="77777777" w:rsidR="00662AD7" w:rsidRDefault="00000000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250" w:type="dxa"/>
          </w:tcPr>
          <w:p w14:paraId="6A263AFE" w14:textId="77777777" w:rsidR="00662AD7" w:rsidRDefault="00000000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Autor </w:t>
            </w:r>
          </w:p>
        </w:tc>
        <w:tc>
          <w:tcPr>
            <w:tcW w:w="1093" w:type="dxa"/>
          </w:tcPr>
          <w:p w14:paraId="57B201F5" w14:textId="77777777" w:rsidR="00662AD7" w:rsidRDefault="00000000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  <w:r>
              <w:rPr>
                <w:b/>
              </w:rPr>
              <w:t>Versión</w:t>
            </w:r>
          </w:p>
        </w:tc>
      </w:tr>
      <w:tr w:rsidR="00662AD7" w14:paraId="5715CF0B" w14:textId="77777777">
        <w:tc>
          <w:tcPr>
            <w:tcW w:w="1310" w:type="dxa"/>
          </w:tcPr>
          <w:p w14:paraId="5BCC2C1D" w14:textId="77777777" w:rsidR="00662AD7" w:rsidRDefault="00000000">
            <w:pPr>
              <w:keepNext/>
              <w:keepLines/>
              <w:spacing w:before="240" w:line="360" w:lineRule="auto"/>
              <w:jc w:val="center"/>
            </w:pPr>
            <w:r>
              <w:t>16/03/2025</w:t>
            </w:r>
          </w:p>
        </w:tc>
        <w:tc>
          <w:tcPr>
            <w:tcW w:w="4180" w:type="dxa"/>
          </w:tcPr>
          <w:p w14:paraId="42C53FFC" w14:textId="045399A5" w:rsidR="00662AD7" w:rsidRPr="007E6A8D" w:rsidRDefault="007E6A8D" w:rsidP="007E6A8D">
            <w:pPr>
              <w:keepNext/>
              <w:keepLines/>
              <w:spacing w:before="240" w:line="360" w:lineRule="auto"/>
              <w:jc w:val="left"/>
              <w:rPr>
                <w:bCs/>
              </w:rPr>
            </w:pPr>
            <w:r>
              <w:rPr>
                <w:bCs/>
              </w:rPr>
              <w:t>Se hace el planteamiento inicial del documento.</w:t>
            </w:r>
          </w:p>
        </w:tc>
        <w:tc>
          <w:tcPr>
            <w:tcW w:w="2250" w:type="dxa"/>
          </w:tcPr>
          <w:p w14:paraId="24346C28" w14:textId="77777777" w:rsidR="00662AD7" w:rsidRDefault="00000000">
            <w:pPr>
              <w:jc w:val="center"/>
            </w:pPr>
            <w:r>
              <w:t>Adriana Barrios</w:t>
            </w:r>
          </w:p>
          <w:p w14:paraId="0A260A8F" w14:textId="77777777" w:rsidR="00662AD7" w:rsidRDefault="00000000">
            <w:pPr>
              <w:jc w:val="center"/>
            </w:pPr>
            <w:r>
              <w:t>Juan Carlos Cadena</w:t>
            </w:r>
          </w:p>
          <w:p w14:paraId="706FC31F" w14:textId="77777777" w:rsidR="00662AD7" w:rsidRDefault="00000000">
            <w:pPr>
              <w:jc w:val="center"/>
              <w:rPr>
                <w:b/>
              </w:rPr>
            </w:pPr>
            <w:r>
              <w:t>Rubén García</w:t>
            </w:r>
          </w:p>
        </w:tc>
        <w:tc>
          <w:tcPr>
            <w:tcW w:w="1093" w:type="dxa"/>
          </w:tcPr>
          <w:p w14:paraId="0A9D7ECA" w14:textId="77777777" w:rsidR="00662AD7" w:rsidRDefault="00000000">
            <w:pPr>
              <w:keepNext/>
              <w:keepLines/>
              <w:spacing w:before="240" w:line="360" w:lineRule="auto"/>
              <w:jc w:val="center"/>
            </w:pPr>
            <w:r>
              <w:t>1.0</w:t>
            </w:r>
          </w:p>
        </w:tc>
      </w:tr>
      <w:tr w:rsidR="00662AD7" w14:paraId="10D80B3F" w14:textId="77777777">
        <w:tc>
          <w:tcPr>
            <w:tcW w:w="1310" w:type="dxa"/>
          </w:tcPr>
          <w:p w14:paraId="7AB4B3A8" w14:textId="6268C869" w:rsidR="00662AD7" w:rsidRDefault="007E6A8D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  <w:r>
              <w:t>25</w:t>
            </w:r>
            <w:r w:rsidR="00000000">
              <w:t>/03/2025</w:t>
            </w:r>
          </w:p>
        </w:tc>
        <w:tc>
          <w:tcPr>
            <w:tcW w:w="4180" w:type="dxa"/>
          </w:tcPr>
          <w:p w14:paraId="015D2BFF" w14:textId="48F1C643" w:rsidR="00662AD7" w:rsidRPr="007E6A8D" w:rsidRDefault="007E6A8D" w:rsidP="007E6A8D">
            <w:pPr>
              <w:keepNext/>
              <w:keepLines/>
              <w:spacing w:before="240" w:line="360" w:lineRule="auto"/>
              <w:jc w:val="left"/>
              <w:rPr>
                <w:bCs/>
              </w:rPr>
            </w:pPr>
            <w:r w:rsidRPr="007E6A8D">
              <w:rPr>
                <w:bCs/>
              </w:rPr>
              <w:t>Se anexan mockups</w:t>
            </w:r>
            <w:r>
              <w:rPr>
                <w:bCs/>
              </w:rPr>
              <w:t xml:space="preserve"> </w:t>
            </w:r>
            <w:r w:rsidRPr="007E6A8D">
              <w:rPr>
                <w:bCs/>
              </w:rPr>
              <w:t>de acuerdo a los requerimientos</w:t>
            </w:r>
          </w:p>
        </w:tc>
        <w:tc>
          <w:tcPr>
            <w:tcW w:w="2250" w:type="dxa"/>
          </w:tcPr>
          <w:p w14:paraId="6E6D81C4" w14:textId="77777777" w:rsidR="00662AD7" w:rsidRDefault="00000000">
            <w:pPr>
              <w:jc w:val="center"/>
            </w:pPr>
            <w:r>
              <w:t>Adriana Barrios</w:t>
            </w:r>
          </w:p>
          <w:p w14:paraId="7A183BE1" w14:textId="77777777" w:rsidR="00662AD7" w:rsidRDefault="00000000">
            <w:pPr>
              <w:jc w:val="center"/>
            </w:pPr>
            <w:r>
              <w:t>Juan Carlos Cadena</w:t>
            </w:r>
          </w:p>
          <w:p w14:paraId="0EBE1FE7" w14:textId="77777777" w:rsidR="00662AD7" w:rsidRDefault="00000000">
            <w:pPr>
              <w:jc w:val="center"/>
            </w:pPr>
            <w:r>
              <w:t>Rubén García</w:t>
            </w:r>
          </w:p>
        </w:tc>
        <w:tc>
          <w:tcPr>
            <w:tcW w:w="1093" w:type="dxa"/>
          </w:tcPr>
          <w:p w14:paraId="2EDA8975" w14:textId="77777777" w:rsidR="00662AD7" w:rsidRDefault="00000000">
            <w:pPr>
              <w:keepNext/>
              <w:keepLines/>
              <w:spacing w:before="240" w:line="360" w:lineRule="auto"/>
              <w:jc w:val="center"/>
            </w:pPr>
            <w:r>
              <w:t>2.0</w:t>
            </w:r>
          </w:p>
        </w:tc>
      </w:tr>
      <w:tr w:rsidR="00662AD7" w14:paraId="3A60FF8F" w14:textId="77777777">
        <w:tc>
          <w:tcPr>
            <w:tcW w:w="1310" w:type="dxa"/>
          </w:tcPr>
          <w:p w14:paraId="4B343D23" w14:textId="77777777" w:rsidR="00662AD7" w:rsidRDefault="00662AD7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</w:p>
        </w:tc>
        <w:tc>
          <w:tcPr>
            <w:tcW w:w="4180" w:type="dxa"/>
          </w:tcPr>
          <w:p w14:paraId="2E1A4BF8" w14:textId="77777777" w:rsidR="00662AD7" w:rsidRDefault="00662AD7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</w:p>
        </w:tc>
        <w:tc>
          <w:tcPr>
            <w:tcW w:w="2250" w:type="dxa"/>
          </w:tcPr>
          <w:p w14:paraId="41E14448" w14:textId="77777777" w:rsidR="00662AD7" w:rsidRDefault="00662AD7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</w:p>
        </w:tc>
        <w:tc>
          <w:tcPr>
            <w:tcW w:w="1093" w:type="dxa"/>
          </w:tcPr>
          <w:p w14:paraId="7A055A2A" w14:textId="77777777" w:rsidR="00662AD7" w:rsidRDefault="00662AD7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</w:p>
        </w:tc>
      </w:tr>
      <w:tr w:rsidR="00662AD7" w14:paraId="514D6BFF" w14:textId="77777777">
        <w:tc>
          <w:tcPr>
            <w:tcW w:w="1310" w:type="dxa"/>
          </w:tcPr>
          <w:p w14:paraId="3638E5FE" w14:textId="77777777" w:rsidR="00662AD7" w:rsidRDefault="00662AD7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</w:p>
        </w:tc>
        <w:tc>
          <w:tcPr>
            <w:tcW w:w="4180" w:type="dxa"/>
          </w:tcPr>
          <w:p w14:paraId="3FDC2155" w14:textId="77777777" w:rsidR="00662AD7" w:rsidRDefault="00662AD7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</w:p>
        </w:tc>
        <w:tc>
          <w:tcPr>
            <w:tcW w:w="2250" w:type="dxa"/>
          </w:tcPr>
          <w:p w14:paraId="7AF78E78" w14:textId="77777777" w:rsidR="00662AD7" w:rsidRDefault="00662AD7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</w:p>
        </w:tc>
        <w:tc>
          <w:tcPr>
            <w:tcW w:w="1093" w:type="dxa"/>
          </w:tcPr>
          <w:p w14:paraId="06219492" w14:textId="77777777" w:rsidR="00662AD7" w:rsidRDefault="00662AD7">
            <w:pPr>
              <w:keepNext/>
              <w:keepLines/>
              <w:spacing w:before="240" w:line="360" w:lineRule="auto"/>
              <w:jc w:val="center"/>
              <w:rPr>
                <w:b/>
              </w:rPr>
            </w:pPr>
          </w:p>
        </w:tc>
      </w:tr>
    </w:tbl>
    <w:p w14:paraId="2234F001" w14:textId="77777777" w:rsidR="00662AD7" w:rsidRDefault="00662A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720" w:hanging="360"/>
        <w:jc w:val="center"/>
        <w:rPr>
          <w:b/>
        </w:rPr>
      </w:pPr>
    </w:p>
    <w:p w14:paraId="63E80C16" w14:textId="77777777" w:rsidR="00662AD7" w:rsidRDefault="00000000">
      <w:bookmarkStart w:id="1" w:name="_heading=h.qsg3kqjfpqix" w:colFirst="0" w:colLast="0"/>
      <w:bookmarkEnd w:id="1"/>
      <w:r>
        <w:br w:type="page"/>
      </w:r>
    </w:p>
    <w:p w14:paraId="58248AE5" w14:textId="77777777" w:rsidR="00662AD7" w:rsidRDefault="00000000">
      <w:pPr>
        <w:pStyle w:val="Heading1"/>
        <w:numPr>
          <w:ilvl w:val="0"/>
          <w:numId w:val="18"/>
        </w:numPr>
      </w:pPr>
      <w:bookmarkStart w:id="2" w:name="_Toc193909672"/>
      <w:r>
        <w:lastRenderedPageBreak/>
        <w:t>TABLA DE ILUSTRACIONES</w:t>
      </w:r>
      <w:bookmarkEnd w:id="2"/>
    </w:p>
    <w:p w14:paraId="5E1B3197" w14:textId="37368B8C" w:rsidR="007E6A8D" w:rsidRDefault="007E6A8D">
      <w:pPr>
        <w:pStyle w:val="TableofFigur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lang w:val="en-CO" w:eastAsia="en-US"/>
          <w14:ligatures w14:val="standardContextual"/>
        </w:rPr>
      </w:pPr>
      <w:r>
        <w:rPr>
          <w:b/>
        </w:rPr>
        <w:fldChar w:fldCharType="begin"/>
      </w:r>
      <w:r>
        <w:rPr>
          <w:b/>
        </w:rPr>
        <w:instrText xml:space="preserve"> TOC \h \z \c "Ilustración" </w:instrText>
      </w:r>
      <w:r>
        <w:rPr>
          <w:b/>
        </w:rPr>
        <w:fldChar w:fldCharType="separate"/>
      </w:r>
      <w:hyperlink w:anchor="_Toc193909481" w:history="1">
        <w:r w:rsidRPr="00AD05A6">
          <w:rPr>
            <w:rStyle w:val="Hyperlink"/>
            <w:noProof/>
          </w:rPr>
          <w:t>Ilustración 1 Diagrama del sistema. Elaboración propia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_Toc193909481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4A557B" w14:textId="157634B8" w:rsidR="007E6A8D" w:rsidRDefault="007E6A8D">
      <w:pPr>
        <w:pStyle w:val="TableofFigur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lang w:val="en-CO" w:eastAsia="en-US"/>
          <w14:ligatures w14:val="standardContextual"/>
        </w:rPr>
      </w:pPr>
      <w:hyperlink w:anchor="_Toc193909482" w:history="1">
        <w:r w:rsidRPr="00AD05A6">
          <w:rPr>
            <w:rStyle w:val="Hyperlink"/>
            <w:noProof/>
          </w:rPr>
          <w:t>Ilustración 2 Mockup requisito RF-001 – Buscar proveedor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_Toc193909482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BE318A" w14:textId="6DFC22D8" w:rsidR="007E6A8D" w:rsidRDefault="007E6A8D">
      <w:pPr>
        <w:pStyle w:val="TableofFigur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lang w:val="en-CO" w:eastAsia="en-US"/>
          <w14:ligatures w14:val="standardContextual"/>
        </w:rPr>
      </w:pPr>
      <w:hyperlink w:anchor="_Toc193909483" w:history="1">
        <w:r w:rsidRPr="00AD05A6">
          <w:rPr>
            <w:rStyle w:val="Hyperlink"/>
            <w:noProof/>
          </w:rPr>
          <w:t>Ilustración 3 Mockup requisito RF-002 – Revisión de documentación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_Toc193909483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57F5D84" w14:textId="58666987" w:rsidR="007E6A8D" w:rsidRDefault="007E6A8D">
      <w:pPr>
        <w:pStyle w:val="TableofFigur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lang w:val="en-CO" w:eastAsia="en-US"/>
          <w14:ligatures w14:val="standardContextual"/>
        </w:rPr>
      </w:pPr>
      <w:hyperlink w:anchor="_Toc193909484" w:history="1">
        <w:r w:rsidRPr="00AD05A6">
          <w:rPr>
            <w:rStyle w:val="Hyperlink"/>
            <w:noProof/>
          </w:rPr>
          <w:t>Ilustración 4 Mockup requisito RF-003 – Verificación de antecedentes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_Toc193909484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2335763" w14:textId="004AED31" w:rsidR="007E6A8D" w:rsidRDefault="007E6A8D">
      <w:pPr>
        <w:pStyle w:val="TableofFigur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lang w:val="en-CO" w:eastAsia="en-US"/>
          <w14:ligatures w14:val="standardContextual"/>
        </w:rPr>
      </w:pPr>
      <w:hyperlink w:anchor="_Toc193909485" w:history="1">
        <w:r w:rsidRPr="00AD05A6">
          <w:rPr>
            <w:rStyle w:val="Hyperlink"/>
            <w:noProof/>
          </w:rPr>
          <w:t>Ilustración 5 Mockup 1 requisito RF-004 – Aprobación de proveedores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_Toc193909485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AC40EB" w14:textId="445F07C7" w:rsidR="007E6A8D" w:rsidRDefault="007E6A8D">
      <w:pPr>
        <w:pStyle w:val="TableofFigur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lang w:val="en-CO" w:eastAsia="en-US"/>
          <w14:ligatures w14:val="standardContextual"/>
        </w:rPr>
      </w:pPr>
      <w:hyperlink w:anchor="_Toc193909486" w:history="1">
        <w:r w:rsidRPr="00AD05A6">
          <w:rPr>
            <w:rStyle w:val="Hyperlink"/>
            <w:noProof/>
          </w:rPr>
          <w:t>Ilustración 6 Mockup 2 requisito RF-004 – Aprobación de proveedores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_Toc193909486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9432394" w14:textId="2C782F5C" w:rsidR="007E6A8D" w:rsidRDefault="007E6A8D">
      <w:pPr>
        <w:pStyle w:val="TableofFigur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lang w:val="en-CO" w:eastAsia="en-US"/>
          <w14:ligatures w14:val="standardContextual"/>
        </w:rPr>
      </w:pPr>
      <w:hyperlink w:anchor="_Toc193909487" w:history="1">
        <w:r w:rsidRPr="00AD05A6">
          <w:rPr>
            <w:rStyle w:val="Hyperlink"/>
            <w:noProof/>
          </w:rPr>
          <w:t>Ilustración 7 Muckup requisito RF-005 – Configuración de alertas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_Toc193909487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FB8C50C" w14:textId="5ED8AB54" w:rsidR="007E6A8D" w:rsidRDefault="007E6A8D">
      <w:pPr>
        <w:pStyle w:val="TableofFigur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kern w:val="2"/>
          <w:lang w:val="en-CO" w:eastAsia="en-US"/>
          <w14:ligatures w14:val="standardContextual"/>
        </w:rPr>
      </w:pPr>
      <w:hyperlink w:anchor="_Toc193909488" w:history="1">
        <w:r w:rsidRPr="00AD05A6">
          <w:rPr>
            <w:rStyle w:val="Hyperlink"/>
            <w:noProof/>
          </w:rPr>
          <w:t>Ilustración 8 Muckup requisito RF-006 – Aprobación de proveedores con novedad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_Toc193909488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CF16A68" w14:textId="7E6C46DB" w:rsidR="00662AD7" w:rsidRDefault="007E6A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720" w:hanging="360"/>
        <w:jc w:val="center"/>
        <w:rPr>
          <w:b/>
        </w:rPr>
      </w:pPr>
      <w:r>
        <w:rPr>
          <w:b/>
        </w:rPr>
        <w:fldChar w:fldCharType="end"/>
      </w:r>
    </w:p>
    <w:p w14:paraId="248BCAE2" w14:textId="77777777" w:rsidR="00662AD7" w:rsidRDefault="00662A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720" w:hanging="360"/>
        <w:jc w:val="center"/>
        <w:rPr>
          <w:b/>
        </w:rPr>
      </w:pPr>
    </w:p>
    <w:p w14:paraId="21F3154C" w14:textId="77777777" w:rsidR="00662AD7" w:rsidRDefault="00662A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720" w:hanging="360"/>
        <w:jc w:val="center"/>
        <w:rPr>
          <w:b/>
        </w:rPr>
      </w:pPr>
    </w:p>
    <w:p w14:paraId="0584CC3F" w14:textId="77777777" w:rsidR="00662AD7" w:rsidRDefault="00662A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left="720" w:hanging="360"/>
        <w:jc w:val="center"/>
        <w:rPr>
          <w:b/>
        </w:rPr>
      </w:pPr>
    </w:p>
    <w:p w14:paraId="529C32E0" w14:textId="77777777" w:rsidR="00662AD7" w:rsidRDefault="00662AD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b/>
          <w:color w:val="000000"/>
        </w:rPr>
      </w:pPr>
    </w:p>
    <w:p w14:paraId="4D5898BC" w14:textId="77777777" w:rsidR="00662AD7" w:rsidRDefault="00000000">
      <w:pPr>
        <w:rPr>
          <w:b/>
          <w:color w:val="000000"/>
        </w:rPr>
      </w:pPr>
      <w:r>
        <w:br w:type="page"/>
      </w:r>
    </w:p>
    <w:p w14:paraId="1C81C0EC" w14:textId="232B7A4B" w:rsidR="00662AD7" w:rsidRDefault="00000000" w:rsidP="002A740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b/>
          <w:color w:val="000000"/>
        </w:rPr>
      </w:pPr>
      <w:r>
        <w:rPr>
          <w:b/>
          <w:color w:val="000000"/>
        </w:rPr>
        <w:lastRenderedPageBreak/>
        <w:t>TABLA DE CONTENIDO</w:t>
      </w:r>
    </w:p>
    <w:p w14:paraId="7AE3AE7A" w14:textId="77777777" w:rsidR="007E6A8D" w:rsidRPr="007E6A8D" w:rsidRDefault="007E6A8D" w:rsidP="007E6A8D">
      <w:pPr>
        <w:pStyle w:val="NoSpacing"/>
        <w:rPr>
          <w:rFonts w:eastAsia="Play"/>
        </w:rPr>
      </w:pPr>
    </w:p>
    <w:sdt>
      <w:sdtPr>
        <w:id w:val="1965768938"/>
        <w:docPartObj>
          <w:docPartGallery w:val="Table of Contents"/>
          <w:docPartUnique/>
        </w:docPartObj>
      </w:sdtPr>
      <w:sdtContent>
        <w:p w14:paraId="5E7B8979" w14:textId="4FDA116F" w:rsidR="007E6A8D" w:rsidRDefault="00000000" w:rsidP="007E6A8D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93909671" w:history="1">
            <w:r w:rsidR="007E6A8D" w:rsidRPr="00D923AD">
              <w:rPr>
                <w:rStyle w:val="Hyperlink"/>
                <w:rFonts w:eastAsiaTheme="majorEastAsia"/>
                <w:noProof/>
              </w:rPr>
              <w:t>1.</w:t>
            </w:r>
            <w:r w:rsidR="007E6A8D"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="007E6A8D" w:rsidRPr="00D923AD">
              <w:rPr>
                <w:rStyle w:val="Hyperlink"/>
                <w:rFonts w:eastAsiaTheme="majorEastAsia"/>
                <w:noProof/>
              </w:rPr>
              <w:t>REVISIÓN HISTÓRICA</w:t>
            </w:r>
            <w:r w:rsidR="007E6A8D">
              <w:rPr>
                <w:noProof/>
                <w:webHidden/>
              </w:rPr>
              <w:tab/>
            </w:r>
            <w:r w:rsidR="007E6A8D">
              <w:rPr>
                <w:noProof/>
                <w:webHidden/>
              </w:rPr>
              <w:fldChar w:fldCharType="begin"/>
            </w:r>
            <w:r w:rsidR="007E6A8D">
              <w:rPr>
                <w:noProof/>
                <w:webHidden/>
              </w:rPr>
              <w:instrText xml:space="preserve"> PAGEREF _Toc193909671 \h </w:instrText>
            </w:r>
            <w:r w:rsidR="007E6A8D">
              <w:rPr>
                <w:noProof/>
                <w:webHidden/>
              </w:rPr>
            </w:r>
            <w:r w:rsidR="007E6A8D">
              <w:rPr>
                <w:noProof/>
                <w:webHidden/>
              </w:rPr>
              <w:fldChar w:fldCharType="separate"/>
            </w:r>
            <w:r w:rsidR="007E6A8D">
              <w:rPr>
                <w:noProof/>
                <w:webHidden/>
              </w:rPr>
              <w:t>2</w:t>
            </w:r>
            <w:r w:rsidR="007E6A8D">
              <w:rPr>
                <w:noProof/>
                <w:webHidden/>
              </w:rPr>
              <w:fldChar w:fldCharType="end"/>
            </w:r>
          </w:hyperlink>
        </w:p>
        <w:p w14:paraId="4455DFAB" w14:textId="0873D1CA" w:rsidR="007E6A8D" w:rsidRDefault="007E6A8D" w:rsidP="007E6A8D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72" w:history="1">
            <w:r w:rsidRPr="00D923AD">
              <w:rPr>
                <w:rStyle w:val="Hyperlink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TABLA DE ILUSTRACIONES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26E80" w14:textId="4A9101B1" w:rsidR="007E6A8D" w:rsidRDefault="007E6A8D" w:rsidP="007E6A8D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73" w:history="1">
            <w:r w:rsidRPr="00D923AD">
              <w:rPr>
                <w:rStyle w:val="Hyperlink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5F400" w14:textId="60355C45" w:rsidR="007E6A8D" w:rsidRDefault="007E6A8D" w:rsidP="007E6A8D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74" w:history="1">
            <w:r w:rsidRPr="00D923AD">
              <w:rPr>
                <w:rStyle w:val="Hyperlink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DIAGRAMA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E731F" w14:textId="15BFC4B3" w:rsidR="007E6A8D" w:rsidRDefault="007E6A8D" w:rsidP="007E6A8D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75" w:history="1">
            <w:r w:rsidRPr="00D923AD">
              <w:rPr>
                <w:rStyle w:val="Hyperlink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MÓDULO GESTIÓN DE PROVEEDORES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36546" w14:textId="49FC59E0" w:rsidR="007E6A8D" w:rsidRDefault="007E6A8D" w:rsidP="007E6A8D">
          <w:pPr>
            <w:pStyle w:val="TOC2"/>
            <w:tabs>
              <w:tab w:val="left" w:pos="960"/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76" w:history="1">
            <w:r w:rsidRPr="00D923AD">
              <w:rPr>
                <w:rStyle w:val="Hyperlink"/>
                <w:rFonts w:eastAsiaTheme="majorEastAsia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Funciones del módulo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0EF64" w14:textId="3924C08D" w:rsidR="007E6A8D" w:rsidRDefault="007E6A8D" w:rsidP="007E6A8D">
          <w:pPr>
            <w:pStyle w:val="TOC3"/>
            <w:tabs>
              <w:tab w:val="left" w:pos="1440"/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77" w:history="1">
            <w:r w:rsidRPr="00D923AD">
              <w:rPr>
                <w:rStyle w:val="Hyperlink"/>
                <w:rFonts w:eastAsiaTheme="majorEastAsia"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Verificación de 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CBBAC" w14:textId="1661C252" w:rsidR="007E6A8D" w:rsidRDefault="007E6A8D" w:rsidP="007E6A8D">
          <w:pPr>
            <w:pStyle w:val="TOC3"/>
            <w:tabs>
              <w:tab w:val="left" w:pos="1440"/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78" w:history="1">
            <w:r w:rsidRPr="00D923AD">
              <w:rPr>
                <w:rStyle w:val="Hyperlink"/>
                <w:rFonts w:eastAsiaTheme="majorEastAsia"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Notificaciones de vencimientos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8A880" w14:textId="37CB3DAD" w:rsidR="007E6A8D" w:rsidRDefault="007E6A8D" w:rsidP="007E6A8D">
          <w:pPr>
            <w:pStyle w:val="TOC3"/>
            <w:tabs>
              <w:tab w:val="left" w:pos="1440"/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79" w:history="1">
            <w:r w:rsidRPr="00D923AD">
              <w:rPr>
                <w:rStyle w:val="Hyperlink"/>
                <w:rFonts w:eastAsiaTheme="majorEastAsia"/>
                <w:noProof/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Aprobación de proveedores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5095F" w14:textId="1738030B" w:rsidR="007E6A8D" w:rsidRDefault="007E6A8D" w:rsidP="007E6A8D">
          <w:pPr>
            <w:pStyle w:val="TOC2"/>
            <w:tabs>
              <w:tab w:val="left" w:pos="960"/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80" w:history="1">
            <w:r w:rsidRPr="00D923AD">
              <w:rPr>
                <w:rStyle w:val="Hyperlink"/>
                <w:rFonts w:eastAsiaTheme="majorEastAsia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Definiciones, Acrónimos y Abreviaciones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5574E" w14:textId="3C7A4CC3" w:rsidR="007E6A8D" w:rsidRDefault="007E6A8D" w:rsidP="007E6A8D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81" w:history="1">
            <w:r w:rsidRPr="00D923AD">
              <w:rPr>
                <w:rStyle w:val="Hyperlink"/>
                <w:rFonts w:eastAsiaTheme="majorEastAsia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32459" w14:textId="5C0007CF" w:rsidR="007E6A8D" w:rsidRDefault="007E6A8D" w:rsidP="007E6A8D">
          <w:pPr>
            <w:pStyle w:val="TOC2"/>
            <w:tabs>
              <w:tab w:val="left" w:pos="960"/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82" w:history="1">
            <w:r w:rsidRPr="00D923AD">
              <w:rPr>
                <w:rStyle w:val="Hyperlink"/>
                <w:rFonts w:eastAsiaTheme="majorEastAsia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Requisitos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66271" w14:textId="4B86C352" w:rsidR="007E6A8D" w:rsidRDefault="007E6A8D" w:rsidP="007E6A8D">
          <w:pPr>
            <w:pStyle w:val="TOC3"/>
            <w:tabs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83" w:history="1">
            <w:r w:rsidRPr="00D923AD">
              <w:rPr>
                <w:rStyle w:val="Hyperlink"/>
                <w:rFonts w:eastAsiaTheme="majorEastAsia"/>
                <w:noProof/>
              </w:rPr>
              <w:t>6.1.2 Requisito RF-002 – Revisión de documentación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B697C" w14:textId="44E25C1B" w:rsidR="007E6A8D" w:rsidRDefault="007E6A8D" w:rsidP="007E6A8D">
          <w:pPr>
            <w:pStyle w:val="TOC3"/>
            <w:tabs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84" w:history="1">
            <w:r w:rsidRPr="00D923AD">
              <w:rPr>
                <w:rStyle w:val="Hyperlink"/>
                <w:rFonts w:eastAsiaTheme="majorEastAsia"/>
                <w:noProof/>
              </w:rPr>
              <w:t>6.1.3 Requisito RF-003 – Verificación de 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A8B1E" w14:textId="2C59C420" w:rsidR="007E6A8D" w:rsidRDefault="007E6A8D" w:rsidP="007E6A8D">
          <w:pPr>
            <w:pStyle w:val="TOC3"/>
            <w:tabs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85" w:history="1">
            <w:r w:rsidRPr="00D923AD">
              <w:rPr>
                <w:rStyle w:val="Hyperlink"/>
                <w:rFonts w:eastAsiaTheme="majorEastAsia"/>
                <w:noProof/>
              </w:rPr>
              <w:t>6.1.4 Requisito RF-004 – Aprobación de proveedores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7EC45" w14:textId="23063ECA" w:rsidR="007E6A8D" w:rsidRDefault="007E6A8D" w:rsidP="007E6A8D">
          <w:pPr>
            <w:pStyle w:val="TOC3"/>
            <w:tabs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86" w:history="1">
            <w:r w:rsidRPr="00D923AD">
              <w:rPr>
                <w:rStyle w:val="Hyperlink"/>
                <w:rFonts w:eastAsiaTheme="majorEastAsia"/>
                <w:noProof/>
              </w:rPr>
              <w:t>6.1.5 Requisito RF-005 – Configuración de alertas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FDBE5" w14:textId="5C9980FC" w:rsidR="007E6A8D" w:rsidRDefault="007E6A8D" w:rsidP="007E6A8D">
          <w:pPr>
            <w:pStyle w:val="TOC3"/>
            <w:tabs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87" w:history="1">
            <w:r w:rsidRPr="00D923AD">
              <w:rPr>
                <w:rStyle w:val="Hyperlink"/>
                <w:rFonts w:eastAsiaTheme="majorEastAsia"/>
                <w:noProof/>
              </w:rPr>
              <w:t>6.1.6 Requisito RF-006 – Aprobación de proveedores con novedad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3CF4F" w14:textId="12003C6F" w:rsidR="007E6A8D" w:rsidRDefault="007E6A8D" w:rsidP="007E6A8D">
          <w:pPr>
            <w:pStyle w:val="TOC2"/>
            <w:tabs>
              <w:tab w:val="left" w:pos="960"/>
              <w:tab w:val="right" w:pos="88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88" w:history="1">
            <w:r w:rsidRPr="00D923AD">
              <w:rPr>
                <w:rStyle w:val="Hyperlink"/>
                <w:rFonts w:eastAsiaTheme="majorEastAsia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CO" w:eastAsia="en-US"/>
                <w14:ligatures w14:val="standardContextual"/>
              </w:rPr>
              <w:tab/>
            </w:r>
            <w:r w:rsidRPr="00D923AD">
              <w:rPr>
                <w:rStyle w:val="Hyperlink"/>
                <w:rFonts w:eastAsiaTheme="majorEastAsia"/>
                <w:noProof/>
              </w:rPr>
              <w:t>Requisitos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4F1D9" w14:textId="3018B7EF" w:rsidR="007E6A8D" w:rsidRDefault="007E6A8D" w:rsidP="007E6A8D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en-CO" w:eastAsia="en-US"/>
              <w14:ligatures w14:val="standardContextual"/>
            </w:rPr>
          </w:pPr>
          <w:hyperlink w:anchor="_Toc193909689" w:history="1">
            <w:r w:rsidRPr="00D923AD">
              <w:rPr>
                <w:rStyle w:val="Hyperlink"/>
                <w:rFonts w:eastAsiaTheme="majorEastAsia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_Toc193909689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B920B" w14:textId="3CAEFE1B" w:rsidR="00662AD7" w:rsidRDefault="00000000" w:rsidP="007E6A8D">
          <w:pPr>
            <w:spacing w:line="360" w:lineRule="auto"/>
          </w:pPr>
          <w:r>
            <w:fldChar w:fldCharType="end"/>
          </w:r>
        </w:p>
      </w:sdtContent>
    </w:sdt>
    <w:p w14:paraId="5D2E8111" w14:textId="77777777" w:rsidR="00662AD7" w:rsidRDefault="00000000">
      <w:pPr>
        <w:pStyle w:val="Heading1"/>
        <w:numPr>
          <w:ilvl w:val="0"/>
          <w:numId w:val="27"/>
        </w:numPr>
        <w:ind w:firstLine="0"/>
      </w:pPr>
      <w:r>
        <w:br w:type="page"/>
      </w:r>
    </w:p>
    <w:p w14:paraId="5C1A578B" w14:textId="77777777" w:rsidR="00662AD7" w:rsidRDefault="00000000">
      <w:pPr>
        <w:pStyle w:val="Heading1"/>
        <w:numPr>
          <w:ilvl w:val="0"/>
          <w:numId w:val="18"/>
        </w:numPr>
      </w:pPr>
      <w:bookmarkStart w:id="3" w:name="_Toc193909673"/>
      <w:r>
        <w:lastRenderedPageBreak/>
        <w:t>INTRODUCCIÓN</w:t>
      </w:r>
      <w:bookmarkEnd w:id="3"/>
    </w:p>
    <w:p w14:paraId="799D5EB0" w14:textId="77777777" w:rsidR="00662AD7" w:rsidRDefault="00000000">
      <w:pPr>
        <w:pBdr>
          <w:top w:val="nil"/>
          <w:left w:val="nil"/>
          <w:bottom w:val="nil"/>
          <w:right w:val="nil"/>
          <w:between w:val="nil"/>
        </w:pBdr>
        <w:ind w:firstLine="706"/>
        <w:rPr>
          <w:color w:val="000000"/>
        </w:rPr>
      </w:pPr>
      <w:r>
        <w:rPr>
          <w:color w:val="000000"/>
        </w:rPr>
        <w:t xml:space="preserve">Este documento detalla los requisitos del software para el </w:t>
      </w:r>
      <w:r>
        <w:t>sistema de información web para la gestión documental y verificación de antecedentes de proveedores de la empresa Golden Olds</w:t>
      </w:r>
      <w:r>
        <w:rPr>
          <w:color w:val="000000"/>
        </w:rPr>
        <w:t>, garantizando</w:t>
      </w:r>
      <w:r>
        <w:t xml:space="preserve"> </w:t>
      </w:r>
      <w:r>
        <w:rPr>
          <w:color w:val="000000"/>
        </w:rPr>
        <w:t>transparencia y cumplimiento normativo de la debida diligencia</w:t>
      </w:r>
      <w:r>
        <w:t xml:space="preserve"> </w:t>
      </w:r>
      <w:r>
        <w:rPr>
          <w:color w:val="000000"/>
        </w:rPr>
        <w:t>y validación de datos de proveedores.</w:t>
      </w:r>
    </w:p>
    <w:p w14:paraId="2546750F" w14:textId="77777777" w:rsidR="00662AD7" w:rsidRDefault="00000000">
      <w:pPr>
        <w:pBdr>
          <w:top w:val="nil"/>
          <w:left w:val="nil"/>
          <w:bottom w:val="nil"/>
          <w:right w:val="nil"/>
          <w:between w:val="nil"/>
        </w:pBdr>
        <w:ind w:firstLine="706"/>
        <w:rPr>
          <w:color w:val="000000"/>
        </w:rPr>
      </w:pPr>
      <w:r>
        <w:rPr>
          <w:color w:val="000000"/>
        </w:rPr>
        <w:t xml:space="preserve">La debida diligencia de proveedores en Colombia es un proceso que permite a las empresas identificar y evaluar los riesgos </w:t>
      </w:r>
      <w:r>
        <w:t>reputacionales</w:t>
      </w:r>
      <w:r>
        <w:rPr>
          <w:color w:val="000000"/>
        </w:rPr>
        <w:t xml:space="preserve"> y legales asociados a </w:t>
      </w:r>
      <w:r>
        <w:t>delitos financieros, suplantación de identidades u otras actividades ilícitas</w:t>
      </w:r>
      <w:r>
        <w:rPr>
          <w:color w:val="000000"/>
        </w:rPr>
        <w:t xml:space="preserve"> a partir de un conjunto de acciones y políticas con las que se busca conocer a los actores involucrados en el proceso de compras de bienes y servicios. </w:t>
      </w:r>
    </w:p>
    <w:p w14:paraId="1B058250" w14:textId="77777777" w:rsidR="00662AD7" w:rsidRDefault="00000000">
      <w:pPr>
        <w:pBdr>
          <w:top w:val="nil"/>
          <w:left w:val="nil"/>
          <w:bottom w:val="nil"/>
          <w:right w:val="nil"/>
          <w:between w:val="nil"/>
        </w:pBdr>
        <w:ind w:firstLine="706"/>
      </w:pPr>
      <w:r>
        <w:rPr>
          <w:color w:val="000000"/>
        </w:rPr>
        <w:t>El sistema planteado permitirá la gestión de usuarios, documentos, notificaciones y validación de</w:t>
      </w:r>
      <w:r>
        <w:t xml:space="preserve"> proveedores.</w:t>
      </w:r>
    </w:p>
    <w:p w14:paraId="239FFF17" w14:textId="77777777" w:rsidR="007E6A8D" w:rsidRPr="007E6A8D" w:rsidRDefault="007E6A8D" w:rsidP="007E6A8D">
      <w:pPr>
        <w:pStyle w:val="NoSpacing"/>
      </w:pPr>
    </w:p>
    <w:p w14:paraId="3D6503F0" w14:textId="77777777" w:rsidR="00662AD7" w:rsidRDefault="00000000">
      <w:pPr>
        <w:pStyle w:val="Heading1"/>
        <w:numPr>
          <w:ilvl w:val="0"/>
          <w:numId w:val="18"/>
        </w:numPr>
      </w:pPr>
      <w:bookmarkStart w:id="4" w:name="_Toc193909674"/>
      <w:r>
        <w:t>DIAGRAMA DEL SISTEMA</w:t>
      </w:r>
      <w:bookmarkEnd w:id="4"/>
    </w:p>
    <w:p w14:paraId="6754F5F6" w14:textId="77777777" w:rsidR="00662AD7" w:rsidRDefault="00000000">
      <w:pPr>
        <w:pBdr>
          <w:top w:val="nil"/>
          <w:left w:val="nil"/>
          <w:bottom w:val="nil"/>
          <w:right w:val="nil"/>
          <w:between w:val="nil"/>
        </w:pBdr>
        <w:ind w:firstLine="706"/>
      </w:pPr>
      <w:r>
        <w:t>El sistema de información web para la gestión documental y verificación de antecedentes de proveedores de la empre</w:t>
      </w:r>
      <w:r>
        <w:rPr>
          <w:highlight w:val="white"/>
        </w:rPr>
        <w:t>sa Golden Olds se diseña como una solución para la administración de la debida diligencia y</w:t>
      </w:r>
      <w:r>
        <w:t xml:space="preserve"> el cumplimiento del subproceso de selección de proveedores perteneciente al proceso de adquisición de bienes y servicios. </w:t>
      </w:r>
    </w:p>
    <w:p w14:paraId="416CCE29" w14:textId="77777777" w:rsidR="00662AD7" w:rsidRDefault="00000000">
      <w:pPr>
        <w:pBdr>
          <w:top w:val="nil"/>
          <w:left w:val="nil"/>
          <w:bottom w:val="nil"/>
          <w:right w:val="nil"/>
          <w:between w:val="nil"/>
        </w:pBdr>
        <w:ind w:firstLine="706"/>
      </w:pPr>
      <w:r>
        <w:t>Desde una perspectiva operativa, el sistema proporcionará un repositorio centralizado para la gestión documental y minimizará el riesgo asociado a incumplimientos normativos por desactualización de la documentación del proveedor.</w:t>
      </w:r>
    </w:p>
    <w:p w14:paraId="062DD50A" w14:textId="77777777" w:rsidR="00662AD7" w:rsidRDefault="00662AD7">
      <w:pPr>
        <w:pBdr>
          <w:top w:val="nil"/>
          <w:left w:val="nil"/>
          <w:bottom w:val="nil"/>
          <w:right w:val="nil"/>
          <w:between w:val="nil"/>
        </w:pBdr>
        <w:ind w:firstLine="706"/>
        <w:rPr>
          <w:color w:val="E06666"/>
        </w:rPr>
      </w:pPr>
    </w:p>
    <w:p w14:paraId="41BB037A" w14:textId="47FE989E" w:rsidR="007E6A8D" w:rsidRDefault="00000000" w:rsidP="007E6A8D">
      <w:pPr>
        <w:keepNext/>
        <w:pBdr>
          <w:top w:val="nil"/>
          <w:left w:val="nil"/>
          <w:bottom w:val="nil"/>
          <w:right w:val="nil"/>
          <w:between w:val="nil"/>
        </w:pBdr>
        <w:ind w:firstLine="70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DE38E4E" wp14:editId="4DD742B7">
                <wp:simplePos x="0" y="0"/>
                <wp:positionH relativeFrom="column">
                  <wp:posOffset>152400</wp:posOffset>
                </wp:positionH>
                <wp:positionV relativeFrom="paragraph">
                  <wp:posOffset>647700</wp:posOffset>
                </wp:positionV>
                <wp:extent cx="990600" cy="241300"/>
                <wp:effectExtent l="0" t="0" r="0" b="0"/>
                <wp:wrapNone/>
                <wp:docPr id="2143206534" name="Rectángulo 2143206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5463" y="3664113"/>
                          <a:ext cx="981075" cy="231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8F1514" w14:textId="77777777" w:rsidR="00662AD7" w:rsidRDefault="00000000">
                            <w:pPr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SRS - Cerrar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E38E4E" id="Rectángulo 2143206534" o:spid="_x0000_s1026" style="position:absolute;left:0;text-align:left;margin-left:12pt;margin-top:51pt;width:78pt;height:19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" filled="f" stroked="f">
                <v:textbox inset="2.53958mm,1.2694mm,2.53958mm,1.2694mm">
                  <w:txbxContent>
                    <w:p w14:paraId="1B8F1514" w14:textId="77777777" w:rsidR="00662AD7" w:rsidRDefault="00000000">
                      <w:pPr>
                        <w:textDirection w:val="btLr"/>
                      </w:pPr>
                      <w:r>
                        <w:rPr>
                          <w:b/>
                          <w:color w:val="000000"/>
                          <w:sz w:val="16"/>
                        </w:rPr>
                        <w:t>SRS - Cerrar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56275466" wp14:editId="3DDDB8CD">
                <wp:simplePos x="0" y="0"/>
                <wp:positionH relativeFrom="column">
                  <wp:posOffset>1193800</wp:posOffset>
                </wp:positionH>
                <wp:positionV relativeFrom="paragraph">
                  <wp:posOffset>558800</wp:posOffset>
                </wp:positionV>
                <wp:extent cx="990600" cy="447675"/>
                <wp:effectExtent l="0" t="0" r="0" b="0"/>
                <wp:wrapNone/>
                <wp:docPr id="2143206539" name="Rectángulo 2143206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5463" y="3560925"/>
                          <a:ext cx="981075" cy="43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0D436" w14:textId="77777777" w:rsidR="00662AD7" w:rsidRDefault="00000000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SRS – Gestión de usuarios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275466" id="Rectángulo 2143206539" o:spid="_x0000_s1027" style="position:absolute;left:0;text-align:left;margin-left:94pt;margin-top:44pt;width:78pt;height:3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" filled="f" stroked="f">
                <v:textbox inset="2.53958mm,1.2694mm,2.53958mm,1.2694mm">
                  <w:txbxContent>
                    <w:p w14:paraId="37B0D436" w14:textId="77777777" w:rsidR="00662AD7" w:rsidRDefault="00000000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16"/>
                        </w:rPr>
                        <w:t>SRS – Gestión de usuarios</w:t>
                      </w:r>
                    </w:p>
                  </w:txbxContent>
                </v:textbox>
              </v:rect>
            </w:pict>
          </mc:Fallback>
        </mc:AlternateContent>
      </w:r>
      <w:r w:rsidR="007E6A8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D18F8E" wp14:editId="617E2F6E">
                <wp:simplePos x="0" y="0"/>
                <wp:positionH relativeFrom="column">
                  <wp:posOffset>25400</wp:posOffset>
                </wp:positionH>
                <wp:positionV relativeFrom="paragraph">
                  <wp:posOffset>3589655</wp:posOffset>
                </wp:positionV>
                <wp:extent cx="6209665" cy="635"/>
                <wp:effectExtent l="0" t="0" r="635" b="12065"/>
                <wp:wrapSquare wrapText="bothSides"/>
                <wp:docPr id="6690336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5ABCF6" w14:textId="4EDA509C" w:rsidR="007E6A8D" w:rsidRPr="00362E15" w:rsidRDefault="007E6A8D" w:rsidP="007E6A8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" w:name="_Toc193909481"/>
                            <w:r>
                              <w:t xml:space="preserve">Ilustración </w:t>
                            </w:r>
                            <w:fldSimple w:instr=" SEQ Ilustración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</w:t>
                            </w:r>
                            <w:r w:rsidRPr="00F15E25">
                              <w:t>Diagrama del sistema. Elaboración propia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D18F8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8" type="#_x0000_t202" style="position:absolute;left:0;text-align:left;margin-left:2pt;margin-top:282.65pt;width:488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" stroked="f">
                <v:textbox style="mso-fit-shape-to-text:t" inset="0,0,0,0">
                  <w:txbxContent>
                    <w:p w14:paraId="415ABCF6" w14:textId="4EDA509C" w:rsidR="007E6A8D" w:rsidRPr="00362E15" w:rsidRDefault="007E6A8D" w:rsidP="007E6A8D">
                      <w:pPr>
                        <w:pStyle w:val="Caption"/>
                        <w:rPr>
                          <w:noProof/>
                        </w:rPr>
                      </w:pPr>
                      <w:bookmarkStart w:id="6" w:name="_Toc193909481"/>
                      <w:r>
                        <w:t xml:space="preserve">Ilustración </w:t>
                      </w:r>
                      <w:fldSimple w:instr=" SEQ Ilustración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</w:t>
                      </w:r>
                      <w:r w:rsidRPr="00F15E25">
                        <w:t>Diagrama del sistema. Elaboración propia</w:t>
                      </w:r>
                      <w:bookmarkEnd w:id="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7E0771F3" wp14:editId="7EAB838A">
                <wp:simplePos x="0" y="0"/>
                <wp:positionH relativeFrom="column">
                  <wp:posOffset>25401</wp:posOffset>
                </wp:positionH>
                <wp:positionV relativeFrom="paragraph">
                  <wp:posOffset>228600</wp:posOffset>
                </wp:positionV>
                <wp:extent cx="6209665" cy="3303905"/>
                <wp:effectExtent l="0" t="0" r="0" b="0"/>
                <wp:wrapSquare wrapText="bothSides" distT="0" distB="0" distL="114300" distR="114300"/>
                <wp:docPr id="2143206535" name="Grupo 2143206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9665" cy="3303905"/>
                          <a:chOff x="2234800" y="2128025"/>
                          <a:chExt cx="6216050" cy="3310300"/>
                        </a:xfrm>
                      </wpg:grpSpPr>
                      <wpg:grpSp>
                        <wpg:cNvPr id="912259221" name="Grupo 912259221"/>
                        <wpg:cNvGrpSpPr/>
                        <wpg:grpSpPr>
                          <a:xfrm>
                            <a:off x="2241168" y="2128048"/>
                            <a:ext cx="6209665" cy="3303905"/>
                            <a:chOff x="468" y="-103851"/>
                            <a:chExt cx="6070703" cy="3272667"/>
                          </a:xfrm>
                        </wpg:grpSpPr>
                        <wps:wsp>
                          <wps:cNvPr id="139819908" name="Rectángulo 139819908"/>
                          <wps:cNvSpPr/>
                          <wps:spPr>
                            <a:xfrm>
                              <a:off x="468" y="-103851"/>
                              <a:ext cx="6070700" cy="3272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F4BC8A" w14:textId="77777777" w:rsidR="00662AD7" w:rsidRDefault="00662AD7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08253452" name="Grupo 308253452"/>
                          <wpg:cNvGrpSpPr/>
                          <wpg:grpSpPr>
                            <a:xfrm>
                              <a:off x="468" y="-103851"/>
                              <a:ext cx="6070703" cy="3272667"/>
                              <a:chOff x="468" y="-103851"/>
                              <a:chExt cx="6070703" cy="3272667"/>
                            </a:xfrm>
                          </wpg:grpSpPr>
                          <wps:wsp>
                            <wps:cNvPr id="1787740909" name="Rectángulo 1787740909"/>
                            <wps:cNvSpPr/>
                            <wps:spPr>
                              <a:xfrm>
                                <a:off x="158299" y="-103851"/>
                                <a:ext cx="5912872" cy="316881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3689AA7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97124291" name="Forma libre: forma 297124291"/>
                            <wps:cNvSpPr/>
                            <wps:spPr>
                              <a:xfrm>
                                <a:off x="2743200" y="501228"/>
                                <a:ext cx="2273085" cy="19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0" y="0"/>
                                    </a:moveTo>
                                    <a:lnTo>
                                      <a:pt x="0" y="60000"/>
                                    </a:lnTo>
                                    <a:lnTo>
                                      <a:pt x="120000" y="60000"/>
                                    </a:lnTo>
                                    <a:lnTo>
                                      <a:pt x="120000" y="1200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4EA62C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29538198" name="Forma libre: forma 729538198"/>
                            <wps:cNvSpPr/>
                            <wps:spPr>
                              <a:xfrm>
                                <a:off x="3504026" y="1168125"/>
                                <a:ext cx="140893" cy="176586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0" y="0"/>
                                    </a:moveTo>
                                    <a:lnTo>
                                      <a:pt x="0" y="120000"/>
                                    </a:lnTo>
                                    <a:lnTo>
                                      <a:pt x="120000" y="1200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126082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23257403" name="Forma libre: forma 1823257403"/>
                            <wps:cNvSpPr/>
                            <wps:spPr>
                              <a:xfrm>
                                <a:off x="3504026" y="1168125"/>
                                <a:ext cx="140893" cy="109897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0" y="0"/>
                                    </a:moveTo>
                                    <a:lnTo>
                                      <a:pt x="0" y="120000"/>
                                    </a:lnTo>
                                    <a:lnTo>
                                      <a:pt x="120000" y="1200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126082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71643120" name="Forma libre: forma 471643120"/>
                            <wps:cNvSpPr/>
                            <wps:spPr>
                              <a:xfrm>
                                <a:off x="3504026" y="1168125"/>
                                <a:ext cx="140893" cy="43207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0" y="0"/>
                                    </a:moveTo>
                                    <a:lnTo>
                                      <a:pt x="0" y="120000"/>
                                    </a:lnTo>
                                    <a:lnTo>
                                      <a:pt x="120000" y="1200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126082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40830506" name="Forma libre: forma 1040830506"/>
                            <wps:cNvSpPr/>
                            <wps:spPr>
                              <a:xfrm>
                                <a:off x="2743200" y="501228"/>
                                <a:ext cx="1136542" cy="19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0" y="0"/>
                                    </a:moveTo>
                                    <a:lnTo>
                                      <a:pt x="0" y="60000"/>
                                    </a:lnTo>
                                    <a:lnTo>
                                      <a:pt x="120000" y="60000"/>
                                    </a:lnTo>
                                    <a:lnTo>
                                      <a:pt x="120000" y="1200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4EA62C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8973082" name="Forma libre: forma 178973082"/>
                            <wps:cNvSpPr/>
                            <wps:spPr>
                              <a:xfrm>
                                <a:off x="2367483" y="1168125"/>
                                <a:ext cx="140893" cy="109897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0" y="0"/>
                                    </a:moveTo>
                                    <a:lnTo>
                                      <a:pt x="0" y="120000"/>
                                    </a:lnTo>
                                    <a:lnTo>
                                      <a:pt x="120000" y="1200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126082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609580735" name="Forma libre: forma 1609580735"/>
                            <wps:cNvSpPr/>
                            <wps:spPr>
                              <a:xfrm>
                                <a:off x="2367483" y="1168125"/>
                                <a:ext cx="140893" cy="43207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0" y="0"/>
                                    </a:moveTo>
                                    <a:lnTo>
                                      <a:pt x="0" y="120000"/>
                                    </a:lnTo>
                                    <a:lnTo>
                                      <a:pt x="120000" y="1200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126082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96448909" name="Forma libre: forma 496448909"/>
                            <wps:cNvSpPr/>
                            <wps:spPr>
                              <a:xfrm>
                                <a:off x="2697480" y="501228"/>
                                <a:ext cx="91440" cy="19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60000" y="0"/>
                                    </a:moveTo>
                                    <a:lnTo>
                                      <a:pt x="60000" y="1200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4EA62C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78126163" name="Forma libre: forma 378126163"/>
                            <wps:cNvSpPr/>
                            <wps:spPr>
                              <a:xfrm>
                                <a:off x="1606657" y="501228"/>
                                <a:ext cx="1136542" cy="19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120000" y="0"/>
                                    </a:moveTo>
                                    <a:lnTo>
                                      <a:pt x="120000" y="60000"/>
                                    </a:lnTo>
                                    <a:lnTo>
                                      <a:pt x="0" y="60000"/>
                                    </a:lnTo>
                                    <a:lnTo>
                                      <a:pt x="0" y="1200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4EA62C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26861633" name="Forma libre: forma 1126861633"/>
                            <wps:cNvSpPr/>
                            <wps:spPr>
                              <a:xfrm>
                                <a:off x="470114" y="501228"/>
                                <a:ext cx="2273085" cy="19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20000" h="120000" extrusionOk="0">
                                    <a:moveTo>
                                      <a:pt x="120000" y="0"/>
                                    </a:moveTo>
                                    <a:lnTo>
                                      <a:pt x="120000" y="60000"/>
                                    </a:lnTo>
                                    <a:lnTo>
                                      <a:pt x="0" y="60000"/>
                                    </a:lnTo>
                                    <a:lnTo>
                                      <a:pt x="0" y="1200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rgbClr val="4EA62C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03482670" name="Rectángulo 1703482670"/>
                            <wps:cNvSpPr/>
                            <wps:spPr>
                              <a:xfrm>
                                <a:off x="2273554" y="31583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C9ED5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B531A59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77093763" name="Rectángulo 677093763"/>
                            <wps:cNvSpPr/>
                            <wps:spPr>
                              <a:xfrm>
                                <a:off x="2273554" y="31583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E94FC36" w14:textId="77777777" w:rsidR="00662AD7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z w:val="18"/>
                                    </w:rPr>
                                    <w:t>App Web</w:t>
                                  </w:r>
                                </w:p>
                              </w:txbxContent>
                            </wps:txbx>
                            <wps:bodyPr spcFirstLastPara="1" wrap="square" lIns="5700" tIns="5700" rIns="5700" bIns="5700" anchor="ctr" anchorCtr="0">
                              <a:noAutofit/>
                            </wps:bodyPr>
                          </wps:wsp>
                          <wps:wsp>
                            <wps:cNvPr id="1070678824" name="Rectángulo 1070678824"/>
                            <wps:cNvSpPr/>
                            <wps:spPr>
                              <a:xfrm>
                                <a:off x="468" y="698480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EA62C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3D0544E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90398356" name="Rectángulo 390398356"/>
                            <wps:cNvSpPr/>
                            <wps:spPr>
                              <a:xfrm>
                                <a:off x="468" y="698480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DF61E34" w14:textId="77777777" w:rsidR="00662AD7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z w:val="18"/>
                                    </w:rPr>
                                    <w:t>Cerrar</w:t>
                                  </w:r>
                                </w:p>
                              </w:txbxContent>
                            </wps:txbx>
                            <wps:bodyPr spcFirstLastPara="1" wrap="square" lIns="5700" tIns="5700" rIns="5700" bIns="5700" anchor="ctr" anchorCtr="0">
                              <a:noAutofit/>
                            </wps:bodyPr>
                          </wps:wsp>
                          <wps:wsp>
                            <wps:cNvPr id="1758639442" name="Rectángulo 1758639442"/>
                            <wps:cNvSpPr/>
                            <wps:spPr>
                              <a:xfrm>
                                <a:off x="1137011" y="698480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EA62C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D41490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71050499" name="Rectángulo 1271050499"/>
                            <wps:cNvSpPr/>
                            <wps:spPr>
                              <a:xfrm>
                                <a:off x="1137011" y="698480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50B2107" w14:textId="77777777" w:rsidR="00662AD7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z w:val="18"/>
                                    </w:rPr>
                                    <w:t>Gestión de usuario</w:t>
                                  </w:r>
                                </w:p>
                              </w:txbxContent>
                            </wps:txbx>
                            <wps:bodyPr spcFirstLastPara="1" wrap="square" lIns="5700" tIns="5700" rIns="5700" bIns="5700" anchor="ctr" anchorCtr="0">
                              <a:noAutofit/>
                            </wps:bodyPr>
                          </wps:wsp>
                          <wps:wsp>
                            <wps:cNvPr id="2101994611" name="Rectángulo 2101994611"/>
                            <wps:cNvSpPr/>
                            <wps:spPr>
                              <a:xfrm>
                                <a:off x="2273554" y="698480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EA62C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0D539C1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41515485" name="Rectángulo 1041515485"/>
                            <wps:cNvSpPr/>
                            <wps:spPr>
                              <a:xfrm>
                                <a:off x="2273554" y="698480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720488C" w14:textId="77777777" w:rsidR="00662AD7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z w:val="18"/>
                                    </w:rPr>
                                    <w:t>Registro de proveedores</w:t>
                                  </w:r>
                                </w:p>
                              </w:txbxContent>
                            </wps:txbx>
                            <wps:bodyPr spcFirstLastPara="1" wrap="square" lIns="5700" tIns="5700" rIns="5700" bIns="5700" anchor="ctr" anchorCtr="0">
                              <a:noAutofit/>
                            </wps:bodyPr>
                          </wps:wsp>
                          <wps:wsp>
                            <wps:cNvPr id="72523883" name="Rectángulo 72523883"/>
                            <wps:cNvSpPr/>
                            <wps:spPr>
                              <a:xfrm>
                                <a:off x="2508377" y="1365377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6082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CE3C4D2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93265928" name="Rectángulo 493265928"/>
                            <wps:cNvSpPr/>
                            <wps:spPr>
                              <a:xfrm>
                                <a:off x="2508377" y="1365377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CBEA141" w14:textId="77777777" w:rsidR="00662AD7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z w:val="18"/>
                                    </w:rPr>
                                    <w:t>Almacenamiento de documentos</w:t>
                                  </w:r>
                                </w:p>
                              </w:txbxContent>
                            </wps:txbx>
                            <wps:bodyPr spcFirstLastPara="1" wrap="square" lIns="5700" tIns="5700" rIns="5700" bIns="5700" anchor="ctr" anchorCtr="0">
                              <a:noAutofit/>
                            </wps:bodyPr>
                          </wps:wsp>
                          <wps:wsp>
                            <wps:cNvPr id="1516080261" name="Rectángulo 1516080261"/>
                            <wps:cNvSpPr/>
                            <wps:spPr>
                              <a:xfrm>
                                <a:off x="2508377" y="2032274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6082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8357A1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49361645" name="Rectángulo 249361645"/>
                            <wps:cNvSpPr/>
                            <wps:spPr>
                              <a:xfrm>
                                <a:off x="2508377" y="2032274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7A02FFC" w14:textId="77777777" w:rsidR="00662AD7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z w:val="18"/>
                                    </w:rPr>
                                    <w:t>Formulario de vinculación</w:t>
                                  </w:r>
                                </w:p>
                              </w:txbxContent>
                            </wps:txbx>
                            <wps:bodyPr spcFirstLastPara="1" wrap="square" lIns="5700" tIns="5700" rIns="5700" bIns="5700" anchor="ctr" anchorCtr="0">
                              <a:noAutofit/>
                            </wps:bodyPr>
                          </wps:wsp>
                          <wps:wsp>
                            <wps:cNvPr id="962917735" name="Rectángulo 962917735"/>
                            <wps:cNvSpPr/>
                            <wps:spPr>
                              <a:xfrm>
                                <a:off x="3410096" y="698480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EA62C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80C969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96271523" name="Rectángulo 196271523"/>
                            <wps:cNvSpPr/>
                            <wps:spPr>
                              <a:xfrm>
                                <a:off x="3410096" y="698480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D327BD7" w14:textId="77777777" w:rsidR="00662AD7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z w:val="18"/>
                                    </w:rPr>
                                    <w:t>Gestión de proveedores</w:t>
                                  </w:r>
                                </w:p>
                              </w:txbxContent>
                            </wps:txbx>
                            <wps:bodyPr spcFirstLastPara="1" wrap="square" lIns="5700" tIns="5700" rIns="5700" bIns="5700" anchor="ctr" anchorCtr="0">
                              <a:noAutofit/>
                            </wps:bodyPr>
                          </wps:wsp>
                          <wps:wsp>
                            <wps:cNvPr id="2102419276" name="Rectángulo 2102419276"/>
                            <wps:cNvSpPr/>
                            <wps:spPr>
                              <a:xfrm>
                                <a:off x="3644919" y="1365377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6082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EDBB45E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40994361" name="Rectángulo 1040994361"/>
                            <wps:cNvSpPr/>
                            <wps:spPr>
                              <a:xfrm>
                                <a:off x="3644919" y="1365377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B4A8012" w14:textId="77777777" w:rsidR="00662AD7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z w:val="18"/>
                                    </w:rPr>
                                    <w:t>Verificación de antecedentes</w:t>
                                  </w:r>
                                </w:p>
                              </w:txbxContent>
                            </wps:txbx>
                            <wps:bodyPr spcFirstLastPara="1" wrap="square" lIns="5700" tIns="5700" rIns="5700" bIns="5700" anchor="ctr" anchorCtr="0">
                              <a:noAutofit/>
                            </wps:bodyPr>
                          </wps:wsp>
                          <wps:wsp>
                            <wps:cNvPr id="1933346940" name="Rectángulo 1933346940"/>
                            <wps:cNvSpPr/>
                            <wps:spPr>
                              <a:xfrm>
                                <a:off x="3644919" y="2032274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6082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990D90E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900793175" name="Rectángulo 900793175"/>
                            <wps:cNvSpPr/>
                            <wps:spPr>
                              <a:xfrm>
                                <a:off x="3644919" y="2032274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DB98BF7" w14:textId="77777777" w:rsidR="00662AD7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z w:val="18"/>
                                    </w:rPr>
                                    <w:t>Notificaciones de vencimientos</w:t>
                                  </w:r>
                                </w:p>
                              </w:txbxContent>
                            </wps:txbx>
                            <wps:bodyPr spcFirstLastPara="1" wrap="square" lIns="5700" tIns="5700" rIns="5700" bIns="5700" anchor="ctr" anchorCtr="0">
                              <a:noAutofit/>
                            </wps:bodyPr>
                          </wps:wsp>
                          <wps:wsp>
                            <wps:cNvPr id="390837787" name="Rectángulo 390837787"/>
                            <wps:cNvSpPr/>
                            <wps:spPr>
                              <a:xfrm>
                                <a:off x="3644919" y="2699171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126082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997A780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64035156" name="Rectángulo 1764035156"/>
                            <wps:cNvSpPr/>
                            <wps:spPr>
                              <a:xfrm>
                                <a:off x="3644919" y="2699171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5B8CCBD" w14:textId="77777777" w:rsidR="00662AD7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z w:val="18"/>
                                    </w:rPr>
                                    <w:t>Aprobación de proveedores</w:t>
                                  </w:r>
                                </w:p>
                              </w:txbxContent>
                            </wps:txbx>
                            <wps:bodyPr spcFirstLastPara="1" wrap="square" lIns="5700" tIns="5700" rIns="5700" bIns="5700" anchor="ctr" anchorCtr="0">
                              <a:noAutofit/>
                            </wps:bodyPr>
                          </wps:wsp>
                          <wps:wsp>
                            <wps:cNvPr id="2075774980" name="Rectángulo 2075774980"/>
                            <wps:cNvSpPr/>
                            <wps:spPr>
                              <a:xfrm>
                                <a:off x="4546639" y="698480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4EA62C"/>
                              </a:solidFill>
                              <a:ln w="12700" cap="flat" cmpd="sng">
                                <a:solidFill>
                                  <a:schemeClr val="lt1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6A4846B" w14:textId="77777777" w:rsidR="00662AD7" w:rsidRDefault="00662AD7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87692173" name="Rectángulo 887692173"/>
                            <wps:cNvSpPr/>
                            <wps:spPr>
                              <a:xfrm>
                                <a:off x="4546639" y="698480"/>
                                <a:ext cx="939291" cy="469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BD6BC21" w14:textId="77777777" w:rsidR="00662AD7" w:rsidRDefault="00000000">
                                  <w:pPr>
                                    <w:spacing w:line="21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z w:val="18"/>
                                    </w:rPr>
                                    <w:t>Consulta e informes</w:t>
                                  </w:r>
                                </w:p>
                              </w:txbxContent>
                            </wps:txbx>
                            <wps:bodyPr spcFirstLastPara="1" wrap="square" lIns="5700" tIns="5700" rIns="5700" bIns="5700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E0771F3" id="Grupo 2143206535" o:spid="_x0000_s1029" style="position:absolute;left:0;text-align:left;margin-left:2pt;margin-top:18pt;width:488.95pt;height:260.15pt;z-index:251660288" coordorigin="22348,21280" coordsize="62160,331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">
                <v:group id="Grupo 912259221" o:spid="_x0000_s1030" style="position:absolute;left:22411;top:21280;width:62097;height:33039" coordorigin="4,-1038" coordsize="60707,327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">
                  <v:rect id="Rectángulo 139819908" o:spid="_x0000_s1031" style="position:absolute;left:4;top:-1038;width:60707;height:327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7CF4BC8A" w14:textId="77777777" w:rsidR="00662AD7" w:rsidRDefault="00662AD7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group id="Grupo 308253452" o:spid="_x0000_s1032" style="position:absolute;left:4;top:-1038;width:60707;height:32726" coordorigin="4,-1038" coordsize="60707,327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">
                    <v:rect id="Rectángulo 1787740909" o:spid="_x0000_s1033" style="position:absolute;left:1582;top:-1038;width:59129;height:316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" filled="f" stroked="f">
                      <v:textbox inset="2.53958mm,2.53958mm,2.53958mm,2.53958mm">
                        <w:txbxContent>
                          <w:p w14:paraId="03689AA7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shape id="Forma libre: forma 297124291" o:spid="_x0000_s1034" style="position:absolute;left:27432;top:5012;width:22730;height:1972;visibility:visible;mso-wrap-style:square;v-text-anchor:middle" coordsize="120000,1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" path="m,l,60000r120000,l120000,120000e" filled="f" strokecolor="#4ea62c" strokeweight="1pt">
                      <v:stroke startarrowwidth="narrow" startarrowlength="short" endarrowwidth="narrow" endarrowlength="short" joinstyle="miter"/>
                      <v:path arrowok="t" o:extrusionok="f"/>
                    </v:shape>
                    <v:shape id="Forma libre: forma 729538198" o:spid="_x0000_s1035" style="position:absolute;left:35040;top:11681;width:1409;height:17658;visibility:visible;mso-wrap-style:square;v-text-anchor:middle" coordsize="120000,1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" path="m,l,120000r120000,e" filled="f" strokecolor="#126082" strokeweight="1pt">
                      <v:stroke startarrowwidth="narrow" startarrowlength="short" endarrowwidth="narrow" endarrowlength="short" joinstyle="miter"/>
                      <v:path arrowok="t" o:extrusionok="f"/>
                    </v:shape>
                    <v:shape id="Forma libre: forma 1823257403" o:spid="_x0000_s1036" style="position:absolute;left:35040;top:11681;width:1409;height:10989;visibility:visible;mso-wrap-style:square;v-text-anchor:middle" coordsize="120000,1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" path="m,l,120000r120000,e" filled="f" strokecolor="#126082" strokeweight="1pt">
                      <v:stroke startarrowwidth="narrow" startarrowlength="short" endarrowwidth="narrow" endarrowlength="short" joinstyle="miter"/>
                      <v:path arrowok="t" o:extrusionok="f"/>
                    </v:shape>
                    <v:shape id="Forma libre: forma 471643120" o:spid="_x0000_s1037" style="position:absolute;left:35040;top:11681;width:1409;height:4320;visibility:visible;mso-wrap-style:square;v-text-anchor:middle" coordsize="120000,1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" path="m,l,120000r120000,e" filled="f" strokecolor="#126082" strokeweight="1pt">
                      <v:stroke startarrowwidth="narrow" startarrowlength="short" endarrowwidth="narrow" endarrowlength="short" joinstyle="miter"/>
                      <v:path arrowok="t" o:extrusionok="f"/>
                    </v:shape>
                    <v:shape id="Forma libre: forma 1040830506" o:spid="_x0000_s1038" style="position:absolute;left:27432;top:5012;width:11365;height:1972;visibility:visible;mso-wrap-style:square;v-text-anchor:middle" coordsize="120000,1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" path="m,l,60000r120000,l120000,120000e" filled="f" strokecolor="#4ea62c" strokeweight="1pt">
                      <v:stroke startarrowwidth="narrow" startarrowlength="short" endarrowwidth="narrow" endarrowlength="short" joinstyle="miter"/>
                      <v:path arrowok="t" o:extrusionok="f"/>
                    </v:shape>
                    <v:shape id="Forma libre: forma 178973082" o:spid="_x0000_s1039" style="position:absolute;left:23674;top:11681;width:1409;height:10989;visibility:visible;mso-wrap-style:square;v-text-anchor:middle" coordsize="120000,1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" path="m,l,120000r120000,e" filled="f" strokecolor="#126082" strokeweight="1pt">
                      <v:stroke startarrowwidth="narrow" startarrowlength="short" endarrowwidth="narrow" endarrowlength="short" joinstyle="miter"/>
                      <v:path arrowok="t" o:extrusionok="f"/>
                    </v:shape>
                    <v:shape id="Forma libre: forma 1609580735" o:spid="_x0000_s1040" style="position:absolute;left:23674;top:11681;width:1409;height:4320;visibility:visible;mso-wrap-style:square;v-text-anchor:middle" coordsize="120000,1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" path="m,l,120000r120000,e" filled="f" strokecolor="#126082" strokeweight="1pt">
                      <v:stroke startarrowwidth="narrow" startarrowlength="short" endarrowwidth="narrow" endarrowlength="short" joinstyle="miter"/>
                      <v:path arrowok="t" o:extrusionok="f"/>
                    </v:shape>
                    <v:shape id="Forma libre: forma 496448909" o:spid="_x0000_s1041" style="position:absolute;left:26974;top:5012;width:915;height:1972;visibility:visible;mso-wrap-style:square;v-text-anchor:middle" coordsize="120000,1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" path="m60000,r,120000e" filled="f" strokecolor="#4ea62c" strokeweight="1pt">
                      <v:stroke startarrowwidth="narrow" startarrowlength="short" endarrowwidth="narrow" endarrowlength="short" joinstyle="miter"/>
                      <v:path arrowok="t" o:extrusionok="f"/>
                    </v:shape>
                    <v:shape id="Forma libre: forma 378126163" o:spid="_x0000_s1042" style="position:absolute;left:16066;top:5012;width:11365;height:1972;visibility:visible;mso-wrap-style:square;v-text-anchor:middle" coordsize="120000,1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" path="m120000,r,60000l,60000r,60000e" filled="f" strokecolor="#4ea62c" strokeweight="1pt">
                      <v:stroke startarrowwidth="narrow" startarrowlength="short" endarrowwidth="narrow" endarrowlength="short" joinstyle="miter"/>
                      <v:path arrowok="t" o:extrusionok="f"/>
                    </v:shape>
                    <v:shape id="Forma libre: forma 1126861633" o:spid="_x0000_s1043" style="position:absolute;left:4701;top:5012;width:22730;height:1972;visibility:visible;mso-wrap-style:square;v-text-anchor:middle" coordsize="120000,1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" path="m120000,r,60000l,60000r,60000e" filled="f" strokecolor="#4ea62c" strokeweight="1pt">
                      <v:stroke startarrowwidth="narrow" startarrowlength="short" endarrowwidth="narrow" endarrowlength="short" joinstyle="miter"/>
                      <v:path arrowok="t" o:extrusionok="f"/>
                    </v:shape>
                    <v:rect id="Rectángulo 1703482670" o:spid="_x0000_s1044" style="position:absolute;left:22735;top:315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" fillcolor="#0c9ed5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5B531A59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677093763" o:spid="_x0000_s1045" style="position:absolute;left:22735;top:315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" filled="f" stroked="f">
                      <v:textbox inset=".15833mm,.15833mm,.15833mm,.15833mm">
                        <w:txbxContent>
                          <w:p w14:paraId="4E94FC36" w14:textId="77777777" w:rsidR="00662AD7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8"/>
                              </w:rPr>
                              <w:t>App Web</w:t>
                            </w:r>
                          </w:p>
                        </w:txbxContent>
                      </v:textbox>
                    </v:rect>
                    <v:rect id="Rectángulo 1070678824" o:spid="_x0000_s1046" style="position:absolute;left:4;top:6984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" fillcolor="#4ea62c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43D0544E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390398356" o:spid="_x0000_s1047" style="position:absolute;left:4;top:6984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" filled="f" stroked="f">
                      <v:textbox inset=".15833mm,.15833mm,.15833mm,.15833mm">
                        <w:txbxContent>
                          <w:p w14:paraId="4DF61E34" w14:textId="77777777" w:rsidR="00662AD7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8"/>
                              </w:rPr>
                              <w:t>Cerrar</w:t>
                            </w:r>
                          </w:p>
                        </w:txbxContent>
                      </v:textbox>
                    </v:rect>
                    <v:rect id="Rectángulo 1758639442" o:spid="_x0000_s1048" style="position:absolute;left:11370;top:6984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" fillcolor="#4ea62c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4ED41490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1271050499" o:spid="_x0000_s1049" style="position:absolute;left:11370;top:6984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" filled="f" stroked="f">
                      <v:textbox inset=".15833mm,.15833mm,.15833mm,.15833mm">
                        <w:txbxContent>
                          <w:p w14:paraId="750B2107" w14:textId="77777777" w:rsidR="00662AD7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8"/>
                              </w:rPr>
                              <w:t>Gestión de usuario</w:t>
                            </w:r>
                          </w:p>
                        </w:txbxContent>
                      </v:textbox>
                    </v:rect>
                    <v:rect id="Rectángulo 2101994611" o:spid="_x0000_s1050" style="position:absolute;left:22735;top:6984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" fillcolor="#4ea62c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40D539C1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1041515485" o:spid="_x0000_s1051" style="position:absolute;left:22735;top:6984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" filled="f" stroked="f">
                      <v:textbox inset=".15833mm,.15833mm,.15833mm,.15833mm">
                        <w:txbxContent>
                          <w:p w14:paraId="0720488C" w14:textId="77777777" w:rsidR="00662AD7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8"/>
                              </w:rPr>
                              <w:t>Registro de proveedores</w:t>
                            </w:r>
                          </w:p>
                        </w:txbxContent>
                      </v:textbox>
                    </v:rect>
                    <v:rect id="Rectángulo 72523883" o:spid="_x0000_s1052" style="position:absolute;left:25083;top:13653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" fillcolor="#126082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1CE3C4D2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493265928" o:spid="_x0000_s1053" style="position:absolute;left:25083;top:13653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" filled="f" stroked="f">
                      <v:textbox inset=".15833mm,.15833mm,.15833mm,.15833mm">
                        <w:txbxContent>
                          <w:p w14:paraId="1CBEA141" w14:textId="77777777" w:rsidR="00662AD7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18"/>
                              </w:rPr>
                              <w:t>Almacenamiento de documentos</w:t>
                            </w:r>
                          </w:p>
                        </w:txbxContent>
                      </v:textbox>
                    </v:rect>
                    <v:rect id="Rectángulo 1516080261" o:spid="_x0000_s1054" style="position:absolute;left:25083;top:20322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" fillcolor="#126082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78357A1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249361645" o:spid="_x0000_s1055" style="position:absolute;left:25083;top:20322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" filled="f" stroked="f">
                      <v:textbox inset=".15833mm,.15833mm,.15833mm,.15833mm">
                        <w:txbxContent>
                          <w:p w14:paraId="67A02FFC" w14:textId="77777777" w:rsidR="00662AD7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18"/>
                              </w:rPr>
                              <w:t>Formulario de vinculación</w:t>
                            </w:r>
                          </w:p>
                        </w:txbxContent>
                      </v:textbox>
                    </v:rect>
                    <v:rect id="Rectángulo 962917735" o:spid="_x0000_s1056" style="position:absolute;left:34100;top:6984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" fillcolor="#4ea62c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180C969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196271523" o:spid="_x0000_s1057" style="position:absolute;left:34100;top:6984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" filled="f" stroked="f">
                      <v:textbox inset=".15833mm,.15833mm,.15833mm,.15833mm">
                        <w:txbxContent>
                          <w:p w14:paraId="1D327BD7" w14:textId="77777777" w:rsidR="00662AD7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8"/>
                              </w:rPr>
                              <w:t>Gestión de proveedores</w:t>
                            </w:r>
                          </w:p>
                        </w:txbxContent>
                      </v:textbox>
                    </v:rect>
                    <v:rect id="Rectángulo 2102419276" o:spid="_x0000_s1058" style="position:absolute;left:36449;top:13653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" fillcolor="#126082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1EDBB45E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1040994361" o:spid="_x0000_s1059" style="position:absolute;left:36449;top:13653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" filled="f" stroked="f">
                      <v:textbox inset=".15833mm,.15833mm,.15833mm,.15833mm">
                        <w:txbxContent>
                          <w:p w14:paraId="2B4A8012" w14:textId="77777777" w:rsidR="00662AD7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18"/>
                              </w:rPr>
                              <w:t>Verificación de antecedentes</w:t>
                            </w:r>
                          </w:p>
                        </w:txbxContent>
                      </v:textbox>
                    </v:rect>
                    <v:rect id="Rectángulo 1933346940" o:spid="_x0000_s1060" style="position:absolute;left:36449;top:20322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" fillcolor="#126082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990D90E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900793175" o:spid="_x0000_s1061" style="position:absolute;left:36449;top:20322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" filled="f" stroked="f">
                      <v:textbox inset=".15833mm,.15833mm,.15833mm,.15833mm">
                        <w:txbxContent>
                          <w:p w14:paraId="2DB98BF7" w14:textId="77777777" w:rsidR="00662AD7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18"/>
                              </w:rPr>
                              <w:t>Notificaciones de vencimientos</w:t>
                            </w:r>
                          </w:p>
                        </w:txbxContent>
                      </v:textbox>
                    </v:rect>
                    <v:rect id="Rectángulo 390837787" o:spid="_x0000_s1062" style="position:absolute;left:36449;top:26991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" fillcolor="#126082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997A780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1764035156" o:spid="_x0000_s1063" style="position:absolute;left:36449;top:26991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" filled="f" stroked="f">
                      <v:textbox inset=".15833mm,.15833mm,.15833mm,.15833mm">
                        <w:txbxContent>
                          <w:p w14:paraId="45B8CCBD" w14:textId="77777777" w:rsidR="00662AD7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z w:val="18"/>
                              </w:rPr>
                              <w:t>Aprobación de proveedores</w:t>
                            </w:r>
                          </w:p>
                        </w:txbxContent>
                      </v:textbox>
                    </v:rect>
                    <v:rect id="Rectángulo 2075774980" o:spid="_x0000_s1064" style="position:absolute;left:45466;top:6984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" fillcolor="#4ea62c" strokecolor="white [3201]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6A4846B" w14:textId="77777777" w:rsidR="00662AD7" w:rsidRDefault="00662AD7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887692173" o:spid="_x0000_s1065" style="position:absolute;left:45466;top:6984;width:9393;height:469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" filled="f" stroked="f">
                      <v:textbox inset=".15833mm,.15833mm,.15833mm,.15833mm">
                        <w:txbxContent>
                          <w:p w14:paraId="5BD6BC21" w14:textId="77777777" w:rsidR="00662AD7" w:rsidRDefault="00000000">
                            <w:pPr>
                              <w:spacing w:line="21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8"/>
                              </w:rPr>
                              <w:t>Consulta e informes</w:t>
                            </w:r>
                          </w:p>
                        </w:txbxContent>
                      </v:textbox>
                    </v:rect>
                  </v:group>
                </v:group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14E24689" wp14:editId="47B8C3EB">
                <wp:simplePos x="0" y="0"/>
                <wp:positionH relativeFrom="column">
                  <wp:posOffset>3517900</wp:posOffset>
                </wp:positionH>
                <wp:positionV relativeFrom="paragraph">
                  <wp:posOffset>584200</wp:posOffset>
                </wp:positionV>
                <wp:extent cx="990600" cy="346075"/>
                <wp:effectExtent l="0" t="0" r="0" b="0"/>
                <wp:wrapNone/>
                <wp:docPr id="2143206538" name="Rectángulo 2143206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5463" y="3611725"/>
                          <a:ext cx="981075" cy="336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167B92" w14:textId="77777777" w:rsidR="00662AD7" w:rsidRDefault="00000000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SRS – Gestión de proveedores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E24689" id="Rectángulo 2143206538" o:spid="_x0000_s1066" style="position:absolute;left:0;text-align:left;margin-left:277pt;margin-top:46pt;width:78pt;height:27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" filled="f" stroked="f">
                <v:textbox inset="2.53958mm,1.2694mm,2.53958mm,1.2694mm">
                  <w:txbxContent>
                    <w:p w14:paraId="7F167B92" w14:textId="77777777" w:rsidR="00662AD7" w:rsidRDefault="00000000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16"/>
                        </w:rPr>
                        <w:t>SRS – Gestión de proveedores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1640F985" wp14:editId="55B1336A">
                <wp:simplePos x="0" y="0"/>
                <wp:positionH relativeFrom="column">
                  <wp:posOffset>4622800</wp:posOffset>
                </wp:positionH>
                <wp:positionV relativeFrom="paragraph">
                  <wp:posOffset>571500</wp:posOffset>
                </wp:positionV>
                <wp:extent cx="990600" cy="355600"/>
                <wp:effectExtent l="0" t="0" r="0" b="0"/>
                <wp:wrapNone/>
                <wp:docPr id="2143206537" name="Rectángulo 2143206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5463" y="3606963"/>
                          <a:ext cx="981075" cy="346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6CE56A" w14:textId="77777777" w:rsidR="00662AD7" w:rsidRDefault="00000000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SRS – Consulta e informes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40F985" id="Rectángulo 2143206537" o:spid="_x0000_s1067" style="position:absolute;left:0;text-align:left;margin-left:364pt;margin-top:45pt;width:78pt;height:2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" filled="f" stroked="f">
                <v:textbox inset="2.53958mm,1.2694mm,2.53958mm,1.2694mm">
                  <w:txbxContent>
                    <w:p w14:paraId="486CE56A" w14:textId="77777777" w:rsidR="00662AD7" w:rsidRDefault="00000000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16"/>
                        </w:rPr>
                        <w:t>SRS – Consulta e informes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0A0E4A05" wp14:editId="613A537E">
                <wp:simplePos x="0" y="0"/>
                <wp:positionH relativeFrom="column">
                  <wp:posOffset>2209800</wp:posOffset>
                </wp:positionH>
                <wp:positionV relativeFrom="paragraph">
                  <wp:posOffset>800100</wp:posOffset>
                </wp:positionV>
                <wp:extent cx="1876425" cy="431800"/>
                <wp:effectExtent l="0" t="0" r="0" b="0"/>
                <wp:wrapNone/>
                <wp:docPr id="2143206536" name="Rectángulo 2143206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12550" y="3568863"/>
                          <a:ext cx="1866900" cy="422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A46545" w14:textId="77777777" w:rsidR="00662AD7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SRS – Registro de proveedores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0E4A05" id="Rectángulo 2143206536" o:spid="_x0000_s1068" style="position:absolute;left:0;text-align:left;margin-left:174pt;margin-top:63pt;width:147.75pt;height:3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" filled="f" stroked="f">
                <v:textbox inset="2.53958mm,1.2694mm,2.53958mm,1.2694mm">
                  <w:txbxContent>
                    <w:p w14:paraId="55A46545" w14:textId="77777777" w:rsidR="00662AD7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16"/>
                        </w:rPr>
                        <w:t>SRS – Registro de proveedores</w:t>
                      </w:r>
                    </w:p>
                  </w:txbxContent>
                </v:textbox>
              </v:rect>
            </w:pict>
          </mc:Fallback>
        </mc:AlternateContent>
      </w:r>
    </w:p>
    <w:p w14:paraId="776A8414" w14:textId="01269F54" w:rsidR="00662AD7" w:rsidRDefault="00000000">
      <w:pPr>
        <w:pStyle w:val="Heading1"/>
        <w:numPr>
          <w:ilvl w:val="0"/>
          <w:numId w:val="18"/>
        </w:numPr>
      </w:pPr>
      <w:bookmarkStart w:id="7" w:name="_Toc193909675"/>
      <w:r>
        <w:t>MÓDULO GESTIÓN DE PROVEEDORES</w:t>
      </w:r>
      <w:bookmarkEnd w:id="7"/>
    </w:p>
    <w:p w14:paraId="4C59FDA8" w14:textId="77777777" w:rsidR="00662AD7" w:rsidRDefault="00000000">
      <w:pPr>
        <w:ind w:firstLine="720"/>
      </w:pPr>
      <w:r>
        <w:t>El Módulo de Gestión de Proveedores es una funcionalidad diseñada para administrar, supervisar y validar la información de los proveedores ya registrados. Su objetivo es garantizar el cumplimiento normativo y la actualización constante de la documentación.</w:t>
      </w:r>
    </w:p>
    <w:p w14:paraId="336502C1" w14:textId="77777777" w:rsidR="00662AD7" w:rsidRDefault="00000000">
      <w:pPr>
        <w:pStyle w:val="Heading2"/>
      </w:pPr>
      <w:bookmarkStart w:id="8" w:name="_Toc193909676"/>
      <w:r>
        <w:t>5.1</w:t>
      </w:r>
      <w:r>
        <w:tab/>
        <w:t>Funciones del módulo</w:t>
      </w:r>
      <w:bookmarkEnd w:id="8"/>
    </w:p>
    <w:p w14:paraId="45276F18" w14:textId="77777777" w:rsidR="00662AD7" w:rsidRDefault="00000000">
      <w:pPr>
        <w:pBdr>
          <w:top w:val="nil"/>
          <w:left w:val="nil"/>
          <w:bottom w:val="nil"/>
          <w:right w:val="nil"/>
          <w:between w:val="nil"/>
        </w:pBdr>
        <w:ind w:firstLine="706"/>
        <w:rPr>
          <w:color w:val="000000"/>
        </w:rPr>
      </w:pPr>
      <w:r>
        <w:rPr>
          <w:color w:val="000000"/>
        </w:rPr>
        <w:t>El módulo se compone de tres submódulos para llevar a cabo la gestión administrativa de los proveedores.</w:t>
      </w:r>
    </w:p>
    <w:p w14:paraId="14DDC26A" w14:textId="77777777" w:rsidR="00662AD7" w:rsidRDefault="00000000">
      <w:pPr>
        <w:pStyle w:val="Heading3"/>
      </w:pPr>
      <w:bookmarkStart w:id="9" w:name="_Toc193909677"/>
      <w:r>
        <w:t>5.1.1</w:t>
      </w:r>
      <w:r>
        <w:tab/>
        <w:t>Verificación de antecedentes</w:t>
      </w:r>
      <w:bookmarkEnd w:id="9"/>
    </w:p>
    <w:p w14:paraId="1A78160E" w14:textId="77777777" w:rsidR="00662AD7" w:rsidRDefault="00000000">
      <w:pPr>
        <w:ind w:firstLine="706"/>
      </w:pPr>
      <w:r>
        <w:t>Realiza la validación de la documentación entregada por los proveedores. El flujo de trabajo es:</w:t>
      </w:r>
    </w:p>
    <w:p w14:paraId="0BF2DDBF" w14:textId="77777777" w:rsidR="00662AD7" w:rsidRDefault="00000000">
      <w:pPr>
        <w:numPr>
          <w:ilvl w:val="0"/>
          <w:numId w:val="7"/>
        </w:numPr>
        <w:spacing w:after="160"/>
      </w:pPr>
      <w:r>
        <w:rPr>
          <w:b/>
        </w:rPr>
        <w:lastRenderedPageBreak/>
        <w:t>Inicio</w:t>
      </w:r>
      <w:r>
        <w:t>: Un analista de compras accede al módulo de revisión.</w:t>
      </w:r>
    </w:p>
    <w:p w14:paraId="7F31A6E0" w14:textId="77777777" w:rsidR="00662AD7" w:rsidRDefault="00000000">
      <w:pPr>
        <w:numPr>
          <w:ilvl w:val="0"/>
          <w:numId w:val="8"/>
        </w:numPr>
        <w:spacing w:after="160"/>
      </w:pPr>
      <w:r>
        <w:rPr>
          <w:b/>
        </w:rPr>
        <w:t>Revisión de documentos pendientes</w:t>
      </w:r>
      <w:r>
        <w:t>: Selecciona un documento de la lista, visualiza detalles del proveedor y el archivo cargado.</w:t>
      </w:r>
    </w:p>
    <w:p w14:paraId="2EDBCBF3" w14:textId="77777777" w:rsidR="00662AD7" w:rsidRDefault="00000000">
      <w:pPr>
        <w:numPr>
          <w:ilvl w:val="0"/>
          <w:numId w:val="10"/>
        </w:numPr>
        <w:spacing w:after="160"/>
      </w:pPr>
      <w:r>
        <w:rPr>
          <w:b/>
        </w:rPr>
        <w:t>Validación manual o automática</w:t>
      </w:r>
      <w:r>
        <w:t>: Genera una lista con los nombres de las personas y/o empresas que componen al proveedor, realiza una validación de antecedentes y/o listas para confirmar si cumple con los requisitos.</w:t>
      </w:r>
    </w:p>
    <w:p w14:paraId="412BE465" w14:textId="77777777" w:rsidR="00662AD7" w:rsidRDefault="00000000">
      <w:pPr>
        <w:numPr>
          <w:ilvl w:val="0"/>
          <w:numId w:val="11"/>
        </w:numPr>
        <w:spacing w:after="160"/>
      </w:pPr>
      <w:r>
        <w:rPr>
          <w:b/>
        </w:rPr>
        <w:t>Estado final</w:t>
      </w:r>
      <w:r>
        <w:t>: Marca el proveedor como "Aprobado" o "Rechazado".</w:t>
      </w:r>
    </w:p>
    <w:p w14:paraId="4BE5DC98" w14:textId="77777777" w:rsidR="00662AD7" w:rsidRDefault="00000000">
      <w:pPr>
        <w:numPr>
          <w:ilvl w:val="0"/>
          <w:numId w:val="11"/>
        </w:numPr>
        <w:spacing w:after="160"/>
      </w:pPr>
      <w:r>
        <w:rPr>
          <w:b/>
        </w:rPr>
        <w:t>Notificación automática</w:t>
      </w:r>
      <w:r>
        <w:t>: El proveedor es notificado sobre el resultado</w:t>
      </w:r>
    </w:p>
    <w:p w14:paraId="4C4C8E42" w14:textId="77777777" w:rsidR="00662AD7" w:rsidRDefault="00000000">
      <w:pPr>
        <w:pStyle w:val="Heading3"/>
      </w:pPr>
      <w:bookmarkStart w:id="10" w:name="_Toc193909678"/>
      <w:r>
        <w:t>5.1.2</w:t>
      </w:r>
      <w:r>
        <w:tab/>
        <w:t>Notificaciones de vencimientos</w:t>
      </w:r>
      <w:bookmarkEnd w:id="10"/>
    </w:p>
    <w:p w14:paraId="2FFA480E" w14:textId="77777777" w:rsidR="00662AD7" w:rsidRDefault="00000000">
      <w:pPr>
        <w:ind w:firstLine="706"/>
      </w:pPr>
      <w:r>
        <w:t>Envía alertas y mensajes importantes tanto a proveedores como a administradores. Este módulo mejora la comunicación proactiva y garantiza que los usuarios estén informados sobre fechas límite, cambios de estado y requisitos pendientes. </w:t>
      </w:r>
    </w:p>
    <w:p w14:paraId="2FAAFEE7" w14:textId="77777777" w:rsidR="00662AD7" w:rsidRDefault="00000000">
      <w:pPr>
        <w:numPr>
          <w:ilvl w:val="0"/>
          <w:numId w:val="13"/>
        </w:numPr>
        <w:spacing w:after="160"/>
      </w:pPr>
      <w:r>
        <w:rPr>
          <w:b/>
        </w:rPr>
        <w:t>Inicio</w:t>
      </w:r>
      <w:r>
        <w:t xml:space="preserve">: Un cron </w:t>
      </w:r>
      <w:proofErr w:type="spellStart"/>
      <w:r>
        <w:t>job</w:t>
      </w:r>
      <w:proofErr w:type="spellEnd"/>
      <w:r>
        <w:t xml:space="preserve"> revisa periódicamente los documentos con fecha de vencimiento próxima de acuerdo con las políticas establecidas.</w:t>
      </w:r>
    </w:p>
    <w:p w14:paraId="4E01B823" w14:textId="77777777" w:rsidR="00662AD7" w:rsidRDefault="00000000">
      <w:pPr>
        <w:numPr>
          <w:ilvl w:val="0"/>
          <w:numId w:val="14"/>
        </w:numPr>
        <w:spacing w:after="160"/>
      </w:pPr>
      <w:r>
        <w:rPr>
          <w:b/>
        </w:rPr>
        <w:t>Identificación de documentos</w:t>
      </w:r>
      <w:r>
        <w:t>: Encuentra aquellos con vencimiento en 30, 15 y 7 días.</w:t>
      </w:r>
    </w:p>
    <w:p w14:paraId="3301F6D9" w14:textId="77777777" w:rsidR="00662AD7" w:rsidRDefault="00000000">
      <w:pPr>
        <w:numPr>
          <w:ilvl w:val="0"/>
          <w:numId w:val="15"/>
        </w:numPr>
        <w:spacing w:after="160"/>
      </w:pPr>
      <w:r>
        <w:rPr>
          <w:b/>
        </w:rPr>
        <w:t>Generación de alertas</w:t>
      </w:r>
      <w:r>
        <w:t xml:space="preserve">: Crea un mensaje con el detalle del documento y su fecha límite. </w:t>
      </w:r>
    </w:p>
    <w:p w14:paraId="6D67BE64" w14:textId="77777777" w:rsidR="00662AD7" w:rsidRDefault="00000000">
      <w:pPr>
        <w:numPr>
          <w:ilvl w:val="0"/>
          <w:numId w:val="15"/>
        </w:numPr>
        <w:spacing w:after="160"/>
      </w:pPr>
      <w:r>
        <w:rPr>
          <w:b/>
        </w:rPr>
        <w:t>Envío al usuario</w:t>
      </w:r>
      <w:r>
        <w:t>: Envía notificaciones por correo electrónico al proveedor como al analista de compras.</w:t>
      </w:r>
    </w:p>
    <w:p w14:paraId="4000012F" w14:textId="77777777" w:rsidR="00662AD7" w:rsidRDefault="00000000">
      <w:pPr>
        <w:pStyle w:val="Heading3"/>
      </w:pPr>
      <w:r>
        <w:lastRenderedPageBreak/>
        <w:br/>
      </w:r>
      <w:bookmarkStart w:id="11" w:name="_Toc193909679"/>
      <w:r>
        <w:t>5.1.3</w:t>
      </w:r>
      <w:r>
        <w:tab/>
        <w:t>Aprobación de proveedores</w:t>
      </w:r>
      <w:bookmarkEnd w:id="11"/>
    </w:p>
    <w:p w14:paraId="5B3A2F7B" w14:textId="77777777" w:rsidR="00662AD7" w:rsidRDefault="00000000">
      <w:pPr>
        <w:ind w:firstLine="706"/>
      </w:pPr>
      <w:r>
        <w:t xml:space="preserve">Esta función asegura que aquellos documentos que presenten novedades durante el proceso no afecten de forma negativa los intereses o imagen de la empresa. Valida la detección de incumplimientos y genera reporte de riesgo para aprobar o no al proveedor prospecto. </w:t>
      </w:r>
    </w:p>
    <w:p w14:paraId="623C5F7E" w14:textId="77777777" w:rsidR="00662AD7" w:rsidRDefault="00000000">
      <w:pPr>
        <w:numPr>
          <w:ilvl w:val="0"/>
          <w:numId w:val="31"/>
        </w:numPr>
      </w:pPr>
      <w:r>
        <w:rPr>
          <w:b/>
        </w:rPr>
        <w:t>Inicio</w:t>
      </w:r>
      <w:r>
        <w:t>: El analista notifica la novedad presentada por el proveedor junto con los documentos de este.</w:t>
      </w:r>
    </w:p>
    <w:p w14:paraId="41284E7F" w14:textId="77777777" w:rsidR="00662AD7" w:rsidRDefault="00000000">
      <w:pPr>
        <w:numPr>
          <w:ilvl w:val="0"/>
          <w:numId w:val="31"/>
        </w:numPr>
      </w:pPr>
      <w:r>
        <w:rPr>
          <w:b/>
        </w:rPr>
        <w:t>Verificación de la novedad</w:t>
      </w:r>
      <w:r>
        <w:t>: Se verifica manualmente la novedad presentada de acuerdo con la naturaleza de esta (coincidencia en listas restrictivas, novedades en procuraduría, rama judicial o JEMPS).</w:t>
      </w:r>
    </w:p>
    <w:p w14:paraId="4258434A" w14:textId="77777777" w:rsidR="00662AD7" w:rsidRDefault="00000000">
      <w:pPr>
        <w:numPr>
          <w:ilvl w:val="0"/>
          <w:numId w:val="31"/>
        </w:numPr>
      </w:pPr>
      <w:r>
        <w:rPr>
          <w:b/>
        </w:rPr>
        <w:t>Resultado de la validación</w:t>
      </w:r>
      <w:r>
        <w:t>: Si la novedad presentada no genera riesgos para la empresa, se marcará como “Aprobado”, de lo contrario se marcará como “Rechazado” y se genera un reporte de incumplimientos que detalle el motivo del rechazo.</w:t>
      </w:r>
    </w:p>
    <w:p w14:paraId="4F1A4FF7" w14:textId="77777777" w:rsidR="00662AD7" w:rsidRDefault="00000000">
      <w:pPr>
        <w:numPr>
          <w:ilvl w:val="0"/>
          <w:numId w:val="31"/>
        </w:numPr>
      </w:pPr>
      <w:r>
        <w:rPr>
          <w:b/>
        </w:rPr>
        <w:t>Notificación</w:t>
      </w:r>
      <w:r>
        <w:t>: El proveedor es informado sobre los resultados sin detalle de la verificación.</w:t>
      </w:r>
    </w:p>
    <w:p w14:paraId="3F7A87A7" w14:textId="77777777" w:rsidR="00662AD7" w:rsidRDefault="00000000">
      <w:pPr>
        <w:pStyle w:val="Heading2"/>
      </w:pPr>
      <w:bookmarkStart w:id="12" w:name="_Toc193909680"/>
      <w:r>
        <w:t>5.2</w:t>
      </w:r>
      <w:r>
        <w:tab/>
        <w:t>Definiciones, Acrónimos y Abreviaciones</w:t>
      </w:r>
      <w:bookmarkEnd w:id="12"/>
    </w:p>
    <w:sdt>
      <w:sdtPr>
        <w:tag w:val="goog_rdk_0"/>
        <w:id w:val="-1698758362"/>
        <w:lock w:val="contentLocked"/>
      </w:sdtPr>
      <w:sdtContent>
        <w:tbl>
          <w:tblPr>
            <w:tblStyle w:val="af4"/>
            <w:tblW w:w="8880" w:type="dxa"/>
            <w:tblInd w:w="-15" w:type="dxa"/>
            <w:tbl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385"/>
            <w:gridCol w:w="6495"/>
          </w:tblGrid>
          <w:tr w:rsidR="00662AD7" w14:paraId="4C60D652" w14:textId="77777777">
            <w:tc>
              <w:tcPr>
                <w:tcW w:w="23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CCCC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B2F219" w14:textId="77777777" w:rsidR="00662AD7" w:rsidRDefault="00000000">
                <w:pPr>
                  <w:tabs>
                    <w:tab w:val="left" w:pos="720"/>
                    <w:tab w:val="left" w:pos="5760"/>
                  </w:tabs>
                  <w:spacing w:line="240" w:lineRule="auto"/>
                  <w:ind w:right="720"/>
                  <w:jc w:val="lef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shd w:val="clear" w:color="auto" w:fill="CCCCCC"/>
                  </w:rPr>
                  <w:t>Término</w:t>
                </w:r>
              </w:p>
            </w:tc>
            <w:tc>
              <w:tcPr>
                <w:tcW w:w="6495" w:type="dxa"/>
                <w:tcBorders>
                  <w:top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CCCCCC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FEA085" w14:textId="77777777" w:rsidR="00662AD7" w:rsidRDefault="00000000">
                <w:pPr>
                  <w:tabs>
                    <w:tab w:val="left" w:pos="720"/>
                    <w:tab w:val="left" w:pos="5760"/>
                  </w:tabs>
                  <w:spacing w:line="240" w:lineRule="auto"/>
                  <w:ind w:right="720"/>
                  <w:jc w:val="lef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shd w:val="clear" w:color="auto" w:fill="CCCCCC"/>
                  </w:rPr>
                  <w:t>Definición</w:t>
                </w:r>
              </w:p>
            </w:tc>
          </w:tr>
          <w:tr w:rsidR="00662AD7" w14:paraId="2851B589" w14:textId="77777777"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0AF6FC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Debida Diligencia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B1EA4D" w14:textId="77777777" w:rsidR="00662AD7" w:rsidRDefault="00000000">
                <w:pPr>
                  <w:spacing w:after="160" w:line="278" w:lineRule="auto"/>
                  <w:ind w:left="720"/>
                  <w:jc w:val="left"/>
                </w:pPr>
                <w:r>
                  <w:t>Proceso mediante el cual una empresa verifica y evalúa a sus proveedores para asegurarse de que cumplen con las normas legales y no representan riesgos financieros, legales o reputacionales.</w:t>
                </w:r>
              </w:p>
              <w:p w14:paraId="31767420" w14:textId="77777777" w:rsidR="00662AD7" w:rsidRDefault="00662AD7">
                <w:pPr>
                  <w:tabs>
                    <w:tab w:val="left" w:pos="720"/>
                    <w:tab w:val="left" w:pos="5760"/>
                  </w:tabs>
                  <w:spacing w:line="240" w:lineRule="auto"/>
                  <w:ind w:right="720"/>
                  <w:jc w:val="left"/>
                  <w:rPr>
                    <w:rFonts w:ascii="Calibri" w:eastAsia="Calibri" w:hAnsi="Calibri" w:cs="Calibri"/>
                  </w:rPr>
                </w:pPr>
              </w:p>
            </w:tc>
          </w:tr>
          <w:tr w:rsidR="00662AD7" w14:paraId="38F4CCFD" w14:textId="77777777"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AE0E4D" w14:textId="77777777" w:rsidR="00662AD7" w:rsidRDefault="00000000">
                <w:pPr>
                  <w:tabs>
                    <w:tab w:val="left" w:pos="720"/>
                    <w:tab w:val="left" w:pos="5760"/>
                  </w:tabs>
                  <w:spacing w:line="240" w:lineRule="auto"/>
                  <w:ind w:right="720"/>
                  <w:jc w:val="left"/>
                  <w:rPr>
                    <w:rFonts w:ascii="Calibri" w:eastAsia="Calibri" w:hAnsi="Calibri" w:cs="Calibri"/>
                  </w:rPr>
                </w:pPr>
                <w:r>
                  <w:lastRenderedPageBreak/>
                  <w:t>Cumplimiento Normativo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678F63" w14:textId="77777777" w:rsidR="00662AD7" w:rsidRDefault="00000000">
                <w:pPr>
                  <w:spacing w:after="160" w:line="278" w:lineRule="auto"/>
                  <w:ind w:left="720"/>
                  <w:jc w:val="left"/>
                  <w:rPr>
                    <w:rFonts w:ascii="Calibri" w:eastAsia="Calibri" w:hAnsi="Calibri" w:cs="Calibri"/>
                  </w:rPr>
                </w:pPr>
                <w:r>
                  <w:t>Conjunto de acciones que aseguran que una empresa y sus proveedores cumplen con las leyes, regulaciones y políticas aplicables.</w:t>
                </w:r>
              </w:p>
            </w:tc>
          </w:tr>
          <w:tr w:rsidR="00662AD7" w14:paraId="07508F91" w14:textId="77777777"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68E1D9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Proveedor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AD16CD" w14:textId="77777777" w:rsidR="00662AD7" w:rsidRDefault="00000000">
                <w:pPr>
                  <w:spacing w:after="160" w:line="278" w:lineRule="auto"/>
                  <w:ind w:left="720"/>
                  <w:jc w:val="left"/>
                  <w:rPr>
                    <w:rFonts w:ascii="Calibri" w:eastAsia="Calibri" w:hAnsi="Calibri" w:cs="Calibri"/>
                  </w:rPr>
                </w:pPr>
                <w:r>
                  <w:t>Persona o empresa que suministra bienes o servicios a otra organización</w:t>
                </w:r>
              </w:p>
            </w:tc>
          </w:tr>
          <w:tr w:rsidR="00662AD7" w14:paraId="7C736B22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A06007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Listas Restrictivas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90C8C7" w14:textId="77777777" w:rsidR="00662AD7" w:rsidRDefault="00000000">
                <w:pPr>
                  <w:spacing w:after="160" w:line="278" w:lineRule="auto"/>
                  <w:ind w:left="720"/>
                  <w:jc w:val="left"/>
                  <w:rPr>
                    <w:rFonts w:ascii="Calibri" w:eastAsia="Calibri" w:hAnsi="Calibri" w:cs="Calibri"/>
                  </w:rPr>
                </w:pPr>
                <w:r>
                  <w:t>Bases de datos que contienen nombres de personas o empresas involucradas en actividades ilícitas, como lavado de dinero, financiación del terrorismo o corrupción.</w:t>
                </w:r>
              </w:p>
            </w:tc>
          </w:tr>
          <w:tr w:rsidR="00662AD7" w14:paraId="1F42523E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E1E678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Gestión Documental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5371D1" w14:textId="77777777" w:rsidR="00662AD7" w:rsidRDefault="00000000">
                <w:pPr>
                  <w:spacing w:after="160" w:line="278" w:lineRule="auto"/>
                  <w:ind w:left="720"/>
                  <w:jc w:val="left"/>
                  <w:rPr>
                    <w:rFonts w:ascii="Calibri" w:eastAsia="Calibri" w:hAnsi="Calibri" w:cs="Calibri"/>
                  </w:rPr>
                </w:pPr>
                <w:r>
                  <w:t>Proceso de organizar, almacenar y gestionar documentos de manera eficiente, asegurando que estén actualizados y cumplan con los requisitos legales.</w:t>
                </w:r>
              </w:p>
            </w:tc>
          </w:tr>
          <w:tr w:rsidR="00662AD7" w14:paraId="09B7FC5F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59DCE7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Interfaz Intuitiva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7C7596" w14:textId="77777777" w:rsidR="00662AD7" w:rsidRDefault="00000000">
                <w:pPr>
                  <w:spacing w:after="160" w:line="278" w:lineRule="auto"/>
                  <w:ind w:left="720"/>
                  <w:jc w:val="left"/>
                  <w:rPr>
                    <w:rFonts w:ascii="Calibri" w:eastAsia="Calibri" w:hAnsi="Calibri" w:cs="Calibri"/>
                  </w:rPr>
                </w:pPr>
                <w:r>
                  <w:t>Diseño de un sistema o software que sea fácil de entender y usar, incluso para personas sin conocimientos técnicos.</w:t>
                </w:r>
              </w:p>
            </w:tc>
          </w:tr>
          <w:tr w:rsidR="00662AD7" w14:paraId="50BABB28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598C2B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Trazabilidad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634EA5" w14:textId="77777777" w:rsidR="00662AD7" w:rsidRDefault="00000000">
                <w:pPr>
                  <w:spacing w:after="160" w:line="278" w:lineRule="auto"/>
                  <w:ind w:left="720"/>
                  <w:jc w:val="left"/>
                </w:pPr>
                <w:r>
                  <w:t>Capacidad de rastrear y seguir el historial de acciones, cambios o movimientos dentro de un proceso o sistema.</w:t>
                </w:r>
              </w:p>
              <w:p w14:paraId="2CCD080E" w14:textId="77777777" w:rsidR="00662AD7" w:rsidRDefault="00662AD7">
                <w:pPr>
                  <w:tabs>
                    <w:tab w:val="left" w:pos="720"/>
                    <w:tab w:val="left" w:pos="5760"/>
                  </w:tabs>
                  <w:spacing w:line="240" w:lineRule="auto"/>
                  <w:ind w:right="720"/>
                  <w:jc w:val="left"/>
                  <w:rPr>
                    <w:rFonts w:ascii="Calibri" w:eastAsia="Calibri" w:hAnsi="Calibri" w:cs="Calibri"/>
                  </w:rPr>
                </w:pPr>
              </w:p>
            </w:tc>
          </w:tr>
          <w:tr w:rsidR="00662AD7" w14:paraId="7BCED441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AABE9B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Auditoría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5F0850" w14:textId="77777777" w:rsidR="00662AD7" w:rsidRDefault="00000000">
                <w:pPr>
                  <w:spacing w:after="160" w:line="278" w:lineRule="auto"/>
                  <w:ind w:left="720"/>
                  <w:jc w:val="left"/>
                  <w:rPr>
                    <w:rFonts w:ascii="Calibri" w:eastAsia="Calibri" w:hAnsi="Calibri" w:cs="Calibri"/>
                  </w:rPr>
                </w:pPr>
                <w:r>
                  <w:t>Revisión sistemática de los procesos, documentos y actividades para asegurar que cumplen con las normas y políticas establecidas.</w:t>
                </w:r>
              </w:p>
            </w:tc>
          </w:tr>
          <w:tr w:rsidR="00662AD7" w14:paraId="2AA34858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B1B0BB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Respaldo (Backup)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D5DE28" w14:textId="77777777" w:rsidR="00662AD7" w:rsidRDefault="00000000">
                <w:pPr>
                  <w:spacing w:after="160" w:line="278" w:lineRule="auto"/>
                  <w:ind w:left="720"/>
                  <w:jc w:val="left"/>
                </w:pPr>
                <w:r>
                  <w:t>Copia de seguridad de los datos para protegerlos en caso de pérdida o daño.</w:t>
                </w:r>
              </w:p>
              <w:p w14:paraId="1EB897C6" w14:textId="77777777" w:rsidR="00662AD7" w:rsidRDefault="00662AD7">
                <w:pPr>
                  <w:tabs>
                    <w:tab w:val="left" w:pos="720"/>
                    <w:tab w:val="left" w:pos="5760"/>
                  </w:tabs>
                  <w:spacing w:line="240" w:lineRule="auto"/>
                  <w:ind w:right="720"/>
                  <w:jc w:val="left"/>
                  <w:rPr>
                    <w:rFonts w:ascii="Calibri" w:eastAsia="Calibri" w:hAnsi="Calibri" w:cs="Calibri"/>
                  </w:rPr>
                </w:pPr>
              </w:p>
            </w:tc>
          </w:tr>
          <w:tr w:rsidR="00662AD7" w14:paraId="2DF3503D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1B2166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Redundancia Geográfica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DD2032" w14:textId="77777777" w:rsidR="00662AD7" w:rsidRDefault="00000000">
                <w:pPr>
                  <w:spacing w:after="160" w:line="278" w:lineRule="auto"/>
                  <w:ind w:left="720"/>
                  <w:jc w:val="left"/>
                </w:pPr>
                <w:r>
                  <w:t>Técnica que almacena copias de los datos en diferentes ubicaciones físicas para evitar su pérdida en caso de desastres.</w:t>
                </w:r>
              </w:p>
              <w:p w14:paraId="1A28E559" w14:textId="77777777" w:rsidR="00662AD7" w:rsidRDefault="00662AD7">
                <w:pPr>
                  <w:tabs>
                    <w:tab w:val="left" w:pos="720"/>
                    <w:tab w:val="left" w:pos="5760"/>
                  </w:tabs>
                  <w:spacing w:line="240" w:lineRule="auto"/>
                  <w:ind w:right="720"/>
                  <w:jc w:val="left"/>
                  <w:rPr>
                    <w:rFonts w:ascii="Calibri" w:eastAsia="Calibri" w:hAnsi="Calibri" w:cs="Calibri"/>
                  </w:rPr>
                </w:pPr>
              </w:p>
            </w:tc>
          </w:tr>
          <w:tr w:rsidR="00662AD7" w14:paraId="1DBDB3A3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5A03E2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Plantilla de Mensaje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53D922" w14:textId="77777777" w:rsidR="00662AD7" w:rsidRDefault="00000000">
                <w:pPr>
                  <w:spacing w:after="160" w:line="278" w:lineRule="auto"/>
                  <w:ind w:left="720"/>
                  <w:jc w:val="left"/>
                  <w:rPr>
                    <w:rFonts w:ascii="Calibri" w:eastAsia="Calibri" w:hAnsi="Calibri" w:cs="Calibri"/>
                  </w:rPr>
                </w:pPr>
                <w:r>
                  <w:t>Modelo predefinido que se utiliza para generar notificaciones o comunicaciones automáticas.</w:t>
                </w:r>
              </w:p>
            </w:tc>
          </w:tr>
          <w:tr w:rsidR="00662AD7" w14:paraId="4B15A2A3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1A1363B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lastRenderedPageBreak/>
                  <w:t>Responsivo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AA29E1" w14:textId="77777777" w:rsidR="00662AD7" w:rsidRDefault="00000000">
                <w:pPr>
                  <w:spacing w:after="160" w:line="278" w:lineRule="auto"/>
                  <w:ind w:left="720"/>
                  <w:jc w:val="left"/>
                  <w:rPr>
                    <w:rFonts w:ascii="Calibri" w:eastAsia="Calibri" w:hAnsi="Calibri" w:cs="Calibri"/>
                  </w:rPr>
                </w:pPr>
                <w:r>
                  <w:t>Diseño de un sistema o página web que se adapta automáticamente al tamaño de la pantalla del dispositivo (móvil, tablet, computadora).</w:t>
                </w:r>
              </w:p>
            </w:tc>
          </w:tr>
          <w:tr w:rsidR="00662AD7" w14:paraId="3FC6CD9C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0D1179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Incumplimiento Normativo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6402A8" w14:textId="77777777" w:rsidR="00662AD7" w:rsidRDefault="00000000">
                <w:pPr>
                  <w:spacing w:after="160" w:line="278" w:lineRule="auto"/>
                  <w:ind w:left="720"/>
                  <w:jc w:val="left"/>
                  <w:rPr>
                    <w:rFonts w:ascii="Calibri" w:eastAsia="Calibri" w:hAnsi="Calibri" w:cs="Calibri"/>
                  </w:rPr>
                </w:pPr>
                <w:r>
                  <w:t>Situación en la que una empresa o proveedor no cumple con las leyes o regulaciones aplicables.</w:t>
                </w:r>
              </w:p>
            </w:tc>
          </w:tr>
          <w:tr w:rsidR="00662AD7" w14:paraId="0360827D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CAA6B3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Novedad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169F061" w14:textId="77777777" w:rsidR="00662AD7" w:rsidRDefault="00000000">
                <w:pPr>
                  <w:spacing w:after="160" w:line="278" w:lineRule="auto"/>
                  <w:ind w:left="720"/>
                  <w:jc w:val="left"/>
                </w:pPr>
                <w:r>
                  <w:t>Situación o evento inesperado que requiere revisión o acción adicional, como una inconsistencia en los documentos de un proveedor.</w:t>
                </w:r>
              </w:p>
              <w:p w14:paraId="78377A6C" w14:textId="77777777" w:rsidR="00662AD7" w:rsidRDefault="00662AD7">
                <w:pPr>
                  <w:tabs>
                    <w:tab w:val="left" w:pos="720"/>
                    <w:tab w:val="left" w:pos="5760"/>
                  </w:tabs>
                  <w:spacing w:line="240" w:lineRule="auto"/>
                  <w:ind w:right="720"/>
                  <w:jc w:val="left"/>
                  <w:rPr>
                    <w:rFonts w:ascii="Calibri" w:eastAsia="Calibri" w:hAnsi="Calibri" w:cs="Calibri"/>
                  </w:rPr>
                </w:pPr>
              </w:p>
            </w:tc>
          </w:tr>
          <w:tr w:rsidR="00662AD7" w14:paraId="57F20F84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7AB5A0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Reporte de Riesgos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968828" w14:textId="77777777" w:rsidR="00662AD7" w:rsidRDefault="00000000">
                <w:pPr>
                  <w:spacing w:after="160" w:line="278" w:lineRule="auto"/>
                  <w:ind w:left="720"/>
                  <w:jc w:val="left"/>
                </w:pPr>
                <w:r>
                  <w:t>Documento que detalla los posibles riesgos asociados a un proveedor, como incumplimientos legales o financieros.</w:t>
                </w:r>
              </w:p>
            </w:tc>
          </w:tr>
          <w:tr w:rsidR="00662AD7" w14:paraId="26BF708B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4A2280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Validación Manual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1A89C0" w14:textId="77777777" w:rsidR="00662AD7" w:rsidRDefault="00000000">
                <w:pPr>
                  <w:spacing w:line="278" w:lineRule="auto"/>
                  <w:ind w:left="720"/>
                  <w:jc w:val="left"/>
                </w:pPr>
                <w:r>
                  <w:t>Proceso en el que una persona (por ejemplo, un auditor) revisa y aprueba la información de un proveedor.</w:t>
                </w:r>
              </w:p>
              <w:p w14:paraId="6C237153" w14:textId="77777777" w:rsidR="00662AD7" w:rsidRDefault="00662AD7">
                <w:pPr>
                  <w:tabs>
                    <w:tab w:val="left" w:pos="720"/>
                    <w:tab w:val="left" w:pos="5760"/>
                  </w:tabs>
                  <w:spacing w:line="240" w:lineRule="auto"/>
                  <w:ind w:right="720"/>
                  <w:jc w:val="left"/>
                  <w:rPr>
                    <w:rFonts w:ascii="Calibri" w:eastAsia="Calibri" w:hAnsi="Calibri" w:cs="Calibri"/>
                  </w:rPr>
                </w:pPr>
              </w:p>
            </w:tc>
          </w:tr>
          <w:tr w:rsidR="00662AD7" w14:paraId="13E133B5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4D53D9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Estado de Cumplimiento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966D05" w14:textId="77777777" w:rsidR="00662AD7" w:rsidRDefault="00000000">
                <w:pPr>
                  <w:spacing w:after="160" w:line="278" w:lineRule="auto"/>
                  <w:ind w:left="720"/>
                  <w:jc w:val="left"/>
                  <w:rPr>
                    <w:rFonts w:ascii="Calibri" w:eastAsia="Calibri" w:hAnsi="Calibri" w:cs="Calibri"/>
                  </w:rPr>
                </w:pPr>
                <w:r>
                  <w:t>Indicador que muestra si un proveedor cumple o no con los requisitos legales y normativos.</w:t>
                </w:r>
              </w:p>
            </w:tc>
          </w:tr>
          <w:tr w:rsidR="00662AD7" w14:paraId="3C5C0905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8966E5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Notificación Automática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3D2540" w14:textId="77777777" w:rsidR="00662AD7" w:rsidRDefault="00000000">
                <w:pPr>
                  <w:spacing w:after="160" w:line="278" w:lineRule="auto"/>
                  <w:ind w:left="720"/>
                  <w:jc w:val="left"/>
                </w:pPr>
                <w:r>
                  <w:t>Mensaje enviado por el sistema para informar a los usuarios sobre eventos importantes, como vencimientos de documentos o cambios de estado.</w:t>
                </w:r>
              </w:p>
              <w:p w14:paraId="77CADBB8" w14:textId="77777777" w:rsidR="00662AD7" w:rsidRDefault="00662AD7">
                <w:pPr>
                  <w:tabs>
                    <w:tab w:val="left" w:pos="720"/>
                    <w:tab w:val="left" w:pos="5760"/>
                  </w:tabs>
                  <w:spacing w:line="240" w:lineRule="auto"/>
                  <w:ind w:right="720"/>
                  <w:jc w:val="left"/>
                  <w:rPr>
                    <w:rFonts w:ascii="Calibri" w:eastAsia="Calibri" w:hAnsi="Calibri" w:cs="Calibri"/>
                  </w:rPr>
                </w:pPr>
              </w:p>
            </w:tc>
          </w:tr>
          <w:tr w:rsidR="00662AD7" w14:paraId="3F2D0C00" w14:textId="77777777">
            <w:trPr>
              <w:trHeight w:val="532"/>
            </w:trPr>
            <w:tc>
              <w:tcPr>
                <w:tcW w:w="2385" w:type="dxa"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D2E34D" w14:textId="77777777" w:rsidR="00662AD7" w:rsidRDefault="00000000">
                <w:pPr>
                  <w:spacing w:line="278" w:lineRule="auto"/>
                  <w:jc w:val="left"/>
                  <w:rPr>
                    <w:rFonts w:ascii="Calibri" w:eastAsia="Calibri" w:hAnsi="Calibri" w:cs="Calibri"/>
                  </w:rPr>
                </w:pPr>
                <w:r>
                  <w:t>Soporte Técnico</w:t>
                </w:r>
              </w:p>
            </w:tc>
            <w:tc>
              <w:tcPr>
                <w:tcW w:w="6495" w:type="dxa"/>
                <w:tcBorders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66DCB0" w14:textId="77777777" w:rsidR="00662AD7" w:rsidRDefault="00000000">
                <w:pPr>
                  <w:spacing w:after="160" w:line="278" w:lineRule="auto"/>
                  <w:ind w:left="720"/>
                  <w:jc w:val="left"/>
                  <w:rPr>
                    <w:rFonts w:ascii="Calibri" w:eastAsia="Calibri" w:hAnsi="Calibri" w:cs="Calibri"/>
                  </w:rPr>
                </w:pPr>
                <w:r>
                  <w:t>Servicio que ayuda a los usuarios a resolver problemas técnicos relacionados con el sistema.</w:t>
                </w:r>
              </w:p>
            </w:tc>
          </w:tr>
        </w:tbl>
      </w:sdtContent>
    </w:sdt>
    <w:p w14:paraId="7575EFD4" w14:textId="77777777" w:rsidR="001D4287" w:rsidRPr="001D4287" w:rsidRDefault="001D4287" w:rsidP="001D4287">
      <w:pPr>
        <w:pStyle w:val="NoSpacing"/>
        <w:rPr>
          <w:rFonts w:eastAsia="Calibri"/>
        </w:rPr>
      </w:pPr>
    </w:p>
    <w:p w14:paraId="2905EDBD" w14:textId="4EA78B62" w:rsidR="00662AD7" w:rsidRDefault="00000000" w:rsidP="002A7409">
      <w:pPr>
        <w:pStyle w:val="Heading1"/>
        <w:numPr>
          <w:ilvl w:val="0"/>
          <w:numId w:val="18"/>
        </w:numPr>
      </w:pPr>
      <w:bookmarkStart w:id="13" w:name="bookmark=kix.pkamx1b4nbgp" w:colFirst="0" w:colLast="0"/>
      <w:bookmarkStart w:id="14" w:name="bookmark=kix.8w50yhpw5181" w:colFirst="0" w:colLast="0"/>
      <w:bookmarkStart w:id="15" w:name="_Toc193909681"/>
      <w:bookmarkEnd w:id="13"/>
      <w:bookmarkEnd w:id="14"/>
      <w:r>
        <w:t>REQUISITOS</w:t>
      </w:r>
      <w:bookmarkEnd w:id="15"/>
      <w:r>
        <w:t xml:space="preserve"> </w:t>
      </w:r>
    </w:p>
    <w:p w14:paraId="637E2308" w14:textId="77777777" w:rsidR="00662AD7" w:rsidRDefault="00000000">
      <w:pPr>
        <w:pStyle w:val="Heading2"/>
      </w:pPr>
      <w:bookmarkStart w:id="16" w:name="bookmark=kix.u887jjocwsas" w:colFirst="0" w:colLast="0"/>
      <w:bookmarkStart w:id="17" w:name="bookmark=kix.lx54floe933w" w:colFirst="0" w:colLast="0"/>
      <w:bookmarkEnd w:id="16"/>
      <w:bookmarkEnd w:id="17"/>
      <w:r>
        <w:t xml:space="preserve"> </w:t>
      </w:r>
      <w:bookmarkStart w:id="18" w:name="_Toc193909682"/>
      <w:r>
        <w:t>6.1</w:t>
      </w:r>
      <w:r>
        <w:tab/>
        <w:t>Requisitos Funcionales</w:t>
      </w:r>
      <w:bookmarkEnd w:id="18"/>
    </w:p>
    <w:p w14:paraId="7912CCA9" w14:textId="77777777" w:rsidR="00662AD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FF0000"/>
        </w:rPr>
      </w:pPr>
      <w:r>
        <w:rPr>
          <w:color w:val="FF0000"/>
        </w:rPr>
        <w:t xml:space="preserve"> </w:t>
      </w:r>
    </w:p>
    <w:p w14:paraId="614258AB" w14:textId="77777777" w:rsidR="00662AD7" w:rsidRDefault="00662A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FF0000"/>
        </w:rPr>
      </w:pPr>
    </w:p>
    <w:p w14:paraId="495079E7" w14:textId="77777777" w:rsidR="00662AD7" w:rsidRDefault="00662A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FF0000"/>
        </w:rPr>
      </w:pPr>
    </w:p>
    <w:p w14:paraId="2F616E55" w14:textId="77777777" w:rsidR="00662AD7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bookmarkStart w:id="19" w:name="_heading=h.gh0bctjoln6n" w:colFirst="0" w:colLast="0"/>
      <w:bookmarkEnd w:id="19"/>
      <w:r>
        <w:rPr>
          <w:color w:val="000000"/>
        </w:rPr>
        <w:lastRenderedPageBreak/>
        <w:t xml:space="preserve">6.1.1 </w:t>
      </w:r>
      <w:bookmarkStart w:id="20" w:name="_Hlk193908168"/>
      <w:r>
        <w:rPr>
          <w:color w:val="000000"/>
        </w:rPr>
        <w:t>Requisito RF-001 – Buscar proveedor</w:t>
      </w:r>
      <w:bookmarkEnd w:id="20"/>
    </w:p>
    <w:p w14:paraId="47D27D6F" w14:textId="77777777" w:rsidR="00662AD7" w:rsidRDefault="00662A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tbl>
      <w:tblPr>
        <w:tblStyle w:val="af5"/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40"/>
        <w:gridCol w:w="7721"/>
      </w:tblGrid>
      <w:tr w:rsidR="00662AD7" w14:paraId="3611D1E8" w14:textId="77777777"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2DAE5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bookmarkStart w:id="21" w:name="_heading=h.gmo9pfah1e4p" w:colFirst="0" w:colLast="0"/>
            <w:bookmarkEnd w:id="21"/>
            <w:r w:rsidRPr="001629ED">
              <w:rPr>
                <w:rFonts w:eastAsia="Calibri"/>
                <w:shd w:val="clear" w:color="auto" w:fill="D9D9D9"/>
              </w:rPr>
              <w:t>Requisito:</w:t>
            </w:r>
          </w:p>
        </w:tc>
        <w:tc>
          <w:tcPr>
            <w:tcW w:w="77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47FA5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 xml:space="preserve"> </w:t>
            </w:r>
            <w:r w:rsidRPr="001629ED">
              <w:t>RF-001 – Buscar proveedor</w:t>
            </w:r>
          </w:p>
        </w:tc>
      </w:tr>
      <w:tr w:rsidR="00662AD7" w14:paraId="6C1376E8" w14:textId="77777777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E7983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 xml:space="preserve">Dependencias: 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87454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>N/A</w:t>
            </w:r>
          </w:p>
        </w:tc>
      </w:tr>
      <w:tr w:rsidR="00662AD7" w14:paraId="3952F990" w14:textId="77777777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58B8E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Actores: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7A85E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>Administrador, Usuario de compras</w:t>
            </w:r>
          </w:p>
        </w:tc>
      </w:tr>
      <w:tr w:rsidR="00662AD7" w14:paraId="10293A00" w14:textId="77777777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D3DE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Precondición: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8BB3A" w14:textId="77777777" w:rsidR="00662AD7" w:rsidRPr="001629ED" w:rsidRDefault="00000000">
            <w:pPr>
              <w:spacing w:line="240" w:lineRule="auto"/>
            </w:pPr>
            <w:r w:rsidRPr="001629ED">
              <w:t>El usuario debe estar autenticado y autorizado en el sistema.</w:t>
            </w:r>
          </w:p>
          <w:p w14:paraId="4D534FCD" w14:textId="77777777" w:rsidR="00662AD7" w:rsidRPr="001629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>El proveedor debe estar registrado y tener todos los documentos requeridos cargados en la APP Web</w:t>
            </w:r>
          </w:p>
        </w:tc>
      </w:tr>
      <w:tr w:rsidR="00662AD7" w14:paraId="540EC78B" w14:textId="77777777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2D344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Prioridad: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F9332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>Alta</w:t>
            </w:r>
          </w:p>
        </w:tc>
      </w:tr>
    </w:tbl>
    <w:p w14:paraId="560A0C4A" w14:textId="77777777" w:rsidR="00662AD7" w:rsidRDefault="00662AD7" w:rsidP="000D3EE2">
      <w:pPr>
        <w:spacing w:line="240" w:lineRule="auto"/>
        <w:rPr>
          <w:rFonts w:ascii="Calibri" w:eastAsia="Calibri" w:hAnsi="Calibri" w:cs="Calibri"/>
        </w:rPr>
      </w:pPr>
    </w:p>
    <w:tbl>
      <w:tblPr>
        <w:tblStyle w:val="af6"/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02"/>
        <w:gridCol w:w="5159"/>
      </w:tblGrid>
      <w:tr w:rsidR="00662AD7" w:rsidRPr="001629ED" w14:paraId="1B778D95" w14:textId="77777777">
        <w:tc>
          <w:tcPr>
            <w:tcW w:w="4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66931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bookmarkStart w:id="22" w:name="_heading=h.vubg78oei1oz" w:colFirst="0" w:colLast="0"/>
            <w:bookmarkEnd w:id="22"/>
            <w:r w:rsidRPr="001629ED">
              <w:rPr>
                <w:rFonts w:eastAsia="Calibri"/>
                <w:shd w:val="clear" w:color="auto" w:fill="D9D9D9"/>
              </w:rPr>
              <w:t>Curso Normal</w:t>
            </w:r>
          </w:p>
        </w:tc>
        <w:tc>
          <w:tcPr>
            <w:tcW w:w="515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E75BB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662AD7" w:rsidRPr="001629ED" w14:paraId="27ACAF73" w14:textId="77777777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F5057" w14:textId="77777777" w:rsidR="00662AD7" w:rsidRPr="001629ED" w:rsidRDefault="00000000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>El sistema despliega un formulario con los elementos de búsqueda.</w:t>
            </w:r>
          </w:p>
          <w:p w14:paraId="3339F0D3" w14:textId="3149D568" w:rsidR="00662AD7" w:rsidRPr="001629ED" w:rsidRDefault="00000000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 xml:space="preserve">El usuario digita la cadena de búsqueda y presiona </w:t>
            </w:r>
            <w:r w:rsidR="00982278">
              <w:rPr>
                <w:rFonts w:eastAsia="Calibri"/>
                <w:color w:val="000000"/>
              </w:rPr>
              <w:t>“</w:t>
            </w:r>
            <w:proofErr w:type="spellStart"/>
            <w:r w:rsidR="008845EB">
              <w:rPr>
                <w:rFonts w:eastAsia="Calibri"/>
                <w:color w:val="000000"/>
              </w:rPr>
              <w:t>enter</w:t>
            </w:r>
            <w:proofErr w:type="spellEnd"/>
            <w:r w:rsidR="00982278">
              <w:rPr>
                <w:rFonts w:eastAsia="Calibri"/>
                <w:color w:val="000000"/>
              </w:rPr>
              <w:t>”.</w:t>
            </w:r>
          </w:p>
          <w:p w14:paraId="50D8929D" w14:textId="49A4BC82" w:rsidR="00662AD7" w:rsidRPr="001629ED" w:rsidRDefault="00000000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 xml:space="preserve">El sistema le muestra </w:t>
            </w:r>
            <w:r w:rsidR="00982278">
              <w:rPr>
                <w:rFonts w:eastAsia="Calibri"/>
                <w:color w:val="000000"/>
              </w:rPr>
              <w:t xml:space="preserve">el </w:t>
            </w:r>
            <w:r w:rsidRPr="001629ED">
              <w:rPr>
                <w:rFonts w:eastAsia="Calibri"/>
                <w:color w:val="000000"/>
              </w:rPr>
              <w:t xml:space="preserve">resultado </w:t>
            </w:r>
            <w:r w:rsidR="00982278">
              <w:rPr>
                <w:rFonts w:eastAsia="Calibri"/>
                <w:color w:val="000000"/>
              </w:rPr>
              <w:t>de búsqueda.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D6136" w14:textId="77777777" w:rsidR="00662AD7" w:rsidRPr="001629ED" w:rsidRDefault="00000000">
            <w:pPr>
              <w:numPr>
                <w:ilvl w:val="1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 xml:space="preserve">Puede buscar por nombre o número de identificación. </w:t>
            </w:r>
          </w:p>
          <w:p w14:paraId="280715BB" w14:textId="77777777" w:rsidR="00662AD7" w:rsidRPr="001629ED" w:rsidRDefault="00000000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 xml:space="preserve">La cadena de búsqueda con número de identificación solo debe contener caracteres numéricos. Debe tener mínimo 7 caracteres y máximo 10, no debe permitir caracteres especiales, guiones o puntos. </w:t>
            </w:r>
          </w:p>
          <w:p w14:paraId="32D97ADB" w14:textId="77777777" w:rsidR="00662AD7" w:rsidRPr="001629ED" w:rsidRDefault="00000000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 xml:space="preserve">La cadena de búsqueda por nombre debe tener mínimo 2 carateres y máximo 50. Se debe visualizar la información siempre en mayúscula. </w:t>
            </w:r>
          </w:p>
          <w:p w14:paraId="5C4AE7D1" w14:textId="77777777" w:rsidR="00662AD7" w:rsidRPr="001629ED" w:rsidRDefault="00000000">
            <w:pPr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>El resultado de la búsqueda debe ser el nombre del proveedor que debe quedar registrado en la caja de texto correspondiente.</w:t>
            </w:r>
          </w:p>
          <w:p w14:paraId="40AC28F9" w14:textId="77777777" w:rsidR="00662AD7" w:rsidRPr="001629ED" w:rsidRDefault="00000000">
            <w:pPr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>El resultado de la búsqueda debe ser el número de identificación del proveedor registrado.</w:t>
            </w:r>
          </w:p>
        </w:tc>
      </w:tr>
      <w:tr w:rsidR="00662AD7" w:rsidRPr="001629ED" w14:paraId="0F282F62" w14:textId="77777777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3A433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Alternativas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EEEB4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662AD7" w:rsidRPr="001629ED" w14:paraId="48F5ABCC" w14:textId="77777777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671A3" w14:textId="14C59CCA" w:rsidR="000D3EE2" w:rsidRPr="001629ED" w:rsidRDefault="00000000" w:rsidP="000D3EE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>Cancelar/Atrás</w:t>
            </w:r>
          </w:p>
          <w:p w14:paraId="13AE7ABA" w14:textId="439BE895" w:rsidR="000D3EE2" w:rsidRPr="001629ED" w:rsidRDefault="000D3EE2" w:rsidP="000D3EE2">
            <w:pPr>
              <w:pStyle w:val="NoSpacing"/>
              <w:numPr>
                <w:ilvl w:val="0"/>
                <w:numId w:val="30"/>
              </w:numPr>
              <w:rPr>
                <w:rFonts w:eastAsia="Calibri"/>
              </w:rPr>
            </w:pPr>
            <w:r w:rsidRPr="001629ED">
              <w:rPr>
                <w:rFonts w:eastAsia="Calibri"/>
              </w:rPr>
              <w:t>Limpiar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6E6EC" w14:textId="77777777" w:rsidR="00662AD7" w:rsidRPr="001629ED" w:rsidRDefault="00662A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20"/>
              <w:rPr>
                <w:rFonts w:eastAsia="Calibri"/>
                <w:color w:val="000000"/>
              </w:rPr>
            </w:pPr>
          </w:p>
        </w:tc>
      </w:tr>
      <w:tr w:rsidR="00662AD7" w:rsidRPr="001629ED" w14:paraId="12F229B9" w14:textId="77777777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C9691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 xml:space="preserve">Excepciones 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8E9E8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>Observaciones</w:t>
            </w:r>
          </w:p>
        </w:tc>
      </w:tr>
      <w:tr w:rsidR="00662AD7" w:rsidRPr="001629ED" w14:paraId="258721A9" w14:textId="77777777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759C6" w14:textId="77777777" w:rsidR="00662AD7" w:rsidRPr="001629ED" w:rsidRDefault="00000000" w:rsidP="000F5245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>Si la cadena de búsqueda contiene caracteres especiales, puntos o guiones, muestre un mensaje de invalido.</w:t>
            </w:r>
          </w:p>
          <w:p w14:paraId="397BEA48" w14:textId="77777777" w:rsidR="00662AD7" w:rsidRPr="001629ED" w:rsidRDefault="00000000" w:rsidP="000F5245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>Si la cadena de búsqueda supera los 50 caracteres, muestre mensaje de invalido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E0C10" w14:textId="55C636B7" w:rsidR="00662AD7" w:rsidRDefault="00982278" w:rsidP="00982278">
            <w:pPr>
              <w:pStyle w:val="ListParagraph"/>
              <w:numPr>
                <w:ilvl w:val="1"/>
                <w:numId w:val="61"/>
              </w:numP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 xml:space="preserve">Se debe mostrar mensaje de error: </w:t>
            </w:r>
            <w:r w:rsidRPr="00982278">
              <w:rPr>
                <w:rFonts w:eastAsia="Calibri"/>
              </w:rPr>
              <w:t>"Formato inválido: S</w:t>
            </w:r>
            <w:r>
              <w:rPr>
                <w:rFonts w:eastAsia="Calibri"/>
              </w:rPr>
              <w:t>e</w:t>
            </w:r>
            <w:r w:rsidRPr="00982278">
              <w:rPr>
                <w:rFonts w:eastAsia="Calibri"/>
              </w:rPr>
              <w:t xml:space="preserve"> permite</w:t>
            </w:r>
            <w:r>
              <w:rPr>
                <w:rFonts w:eastAsia="Calibri"/>
              </w:rPr>
              <w:t xml:space="preserve"> un máximo de </w:t>
            </w:r>
            <w:r w:rsidRPr="00982278">
              <w:rPr>
                <w:rFonts w:eastAsia="Calibri"/>
              </w:rPr>
              <w:t>10 caracteres".</w:t>
            </w:r>
            <w:r>
              <w:rPr>
                <w:rFonts w:eastAsia="Calibri"/>
              </w:rPr>
              <w:t xml:space="preserve"> </w:t>
            </w:r>
            <w:r w:rsidRPr="00982278">
              <w:rPr>
                <w:rFonts w:eastAsia="Calibri"/>
              </w:rPr>
              <w:t>El mensaje debe estar en color rojo</w:t>
            </w:r>
            <w:r w:rsidR="00F2511B">
              <w:rPr>
                <w:rFonts w:eastAsia="Calibri"/>
              </w:rPr>
              <w:t>.</w:t>
            </w:r>
          </w:p>
          <w:p w14:paraId="61D78E9E" w14:textId="423D7FAB" w:rsidR="00982278" w:rsidRPr="00982278" w:rsidRDefault="00982278" w:rsidP="00982278">
            <w:pP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 Se debe mostrar mensaje de error:</w:t>
            </w:r>
            <w:r w:rsidRPr="00982278">
              <w:rPr>
                <w:rFonts w:eastAsia="Calibri"/>
              </w:rPr>
              <w:t xml:space="preserve"> "El nombre debe contener entre 2 y 50 caracteres"</w:t>
            </w:r>
            <w:r>
              <w:rPr>
                <w:rFonts w:eastAsia="Calibri"/>
              </w:rPr>
              <w:t>.</w:t>
            </w:r>
            <w:r w:rsidRPr="00982278">
              <w:rPr>
                <w:rFonts w:eastAsia="Calibri"/>
              </w:rPr>
              <w:t xml:space="preserve"> El mensaje debe estar en color rojo</w:t>
            </w:r>
            <w:r w:rsidR="00F2511B">
              <w:rPr>
                <w:rFonts w:eastAsia="Calibri"/>
              </w:rPr>
              <w:t>.</w:t>
            </w:r>
          </w:p>
        </w:tc>
      </w:tr>
    </w:tbl>
    <w:p w14:paraId="4C231734" w14:textId="77777777" w:rsidR="00662AD7" w:rsidRPr="001629ED" w:rsidRDefault="00662A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FF0000"/>
        </w:rPr>
      </w:pPr>
    </w:p>
    <w:p w14:paraId="617577D5" w14:textId="77777777" w:rsidR="00B932BB" w:rsidRDefault="00B932BB" w:rsidP="00B932BB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B932BB">
        <w:rPr>
          <w:noProof/>
        </w:rPr>
        <w:lastRenderedPageBreak/>
        <w:drawing>
          <wp:inline distT="0" distB="0" distL="0" distR="0" wp14:anchorId="546DA4D2" wp14:editId="2E92904D">
            <wp:extent cx="5612130" cy="3484245"/>
            <wp:effectExtent l="0" t="0" r="1270" b="0"/>
            <wp:docPr id="214195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588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F1C1" w14:textId="2EDF3F3D" w:rsidR="00662AD7" w:rsidRPr="001629ED" w:rsidRDefault="00B932BB" w:rsidP="00B932BB">
      <w:pPr>
        <w:pStyle w:val="Caption"/>
        <w:rPr>
          <w:color w:val="000000"/>
        </w:rPr>
      </w:pPr>
      <w:bookmarkStart w:id="23" w:name="_Toc193909482"/>
      <w:r>
        <w:t xml:space="preserve">Ilustración </w:t>
      </w:r>
      <w:fldSimple w:instr=" SEQ Ilustración \* ARABIC ">
        <w:r w:rsidR="007E6A8D">
          <w:rPr>
            <w:noProof/>
          </w:rPr>
          <w:t>2</w:t>
        </w:r>
      </w:fldSimple>
      <w:r>
        <w:t xml:space="preserve"> Mockup r</w:t>
      </w:r>
      <w:r w:rsidRPr="00EA1872">
        <w:t>equisito RF-001 – Buscar proveedor</w:t>
      </w:r>
      <w:bookmarkEnd w:id="23"/>
    </w:p>
    <w:p w14:paraId="1CB1E821" w14:textId="302DE36C" w:rsidR="004B57DA" w:rsidRPr="004A63E0" w:rsidRDefault="004B57DA" w:rsidP="004A63E0">
      <w:pPr>
        <w:pStyle w:val="NoSpacing"/>
      </w:pPr>
    </w:p>
    <w:p w14:paraId="60F51DD4" w14:textId="77777777" w:rsidR="00662AD7" w:rsidRPr="001629ED" w:rsidRDefault="00000000">
      <w:pPr>
        <w:pStyle w:val="Heading3"/>
        <w:rPr>
          <w:rFonts w:cs="Times New Roman"/>
        </w:rPr>
      </w:pPr>
      <w:bookmarkStart w:id="24" w:name="bookmark=kix.bbt411o46ex8" w:colFirst="0" w:colLast="0"/>
      <w:bookmarkStart w:id="25" w:name="bookmark=kix.9ozzwngdl771" w:colFirst="0" w:colLast="0"/>
      <w:bookmarkStart w:id="26" w:name="bookmark=kix.dt4yvb7q78du" w:colFirst="0" w:colLast="0"/>
      <w:bookmarkStart w:id="27" w:name="bookmark=kix.rp7j0cvqzztc" w:colFirst="0" w:colLast="0"/>
      <w:bookmarkStart w:id="28" w:name="_heading=h.sewafa4jbjx4" w:colFirst="0" w:colLast="0"/>
      <w:bookmarkStart w:id="29" w:name="_Toc193909683"/>
      <w:bookmarkEnd w:id="24"/>
      <w:bookmarkEnd w:id="25"/>
      <w:bookmarkEnd w:id="26"/>
      <w:bookmarkEnd w:id="27"/>
      <w:bookmarkEnd w:id="28"/>
      <w:r w:rsidRPr="001629ED">
        <w:rPr>
          <w:rFonts w:cs="Times New Roman"/>
        </w:rPr>
        <w:t>6.1.2 R</w:t>
      </w:r>
      <w:bookmarkStart w:id="30" w:name="_Hlk193908272"/>
      <w:r w:rsidRPr="001629ED">
        <w:rPr>
          <w:rFonts w:cs="Times New Roman"/>
        </w:rPr>
        <w:t>equisito RF-002 – Revisión de documentación</w:t>
      </w:r>
      <w:bookmarkEnd w:id="29"/>
      <w:bookmarkEnd w:id="30"/>
    </w:p>
    <w:tbl>
      <w:tblPr>
        <w:tblStyle w:val="af7"/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40"/>
        <w:gridCol w:w="7721"/>
      </w:tblGrid>
      <w:tr w:rsidR="00662AD7" w:rsidRPr="001629ED" w14:paraId="39EE6D3B" w14:textId="77777777"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62635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Requisito:</w:t>
            </w:r>
          </w:p>
        </w:tc>
        <w:tc>
          <w:tcPr>
            <w:tcW w:w="77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49113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 xml:space="preserve"> </w:t>
            </w:r>
            <w:r w:rsidRPr="001629ED">
              <w:t>RF-002 – Revisión de documentación</w:t>
            </w:r>
          </w:p>
        </w:tc>
      </w:tr>
      <w:tr w:rsidR="00662AD7" w:rsidRPr="001629ED" w14:paraId="55E3EECF" w14:textId="77777777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1366C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 xml:space="preserve">Dependencias: 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1735F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>RF-001</w:t>
            </w:r>
          </w:p>
        </w:tc>
      </w:tr>
      <w:tr w:rsidR="00662AD7" w:rsidRPr="001629ED" w14:paraId="3231DD9B" w14:textId="77777777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D593C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Actores: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52B10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>Administrador, Usuario de compras</w:t>
            </w:r>
          </w:p>
        </w:tc>
      </w:tr>
      <w:tr w:rsidR="00662AD7" w:rsidRPr="001629ED" w14:paraId="3BF410FF" w14:textId="77777777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F4027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Precondición: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CDE86" w14:textId="77777777" w:rsidR="00662AD7" w:rsidRPr="001629ED" w:rsidRDefault="00000000">
            <w:pPr>
              <w:spacing w:line="240" w:lineRule="auto"/>
            </w:pPr>
            <w:r w:rsidRPr="001629ED">
              <w:t>El usuario debe estar autenticado y autorizado en el sistema.</w:t>
            </w:r>
          </w:p>
          <w:p w14:paraId="7091AA05" w14:textId="77777777" w:rsidR="00662AD7" w:rsidRPr="001629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>El proveedor debe estar registrado y tener todos los documentos requeridos cargados en la APP Web</w:t>
            </w:r>
          </w:p>
          <w:p w14:paraId="1F347EE0" w14:textId="77777777" w:rsidR="00662AD7" w:rsidRPr="001629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>El proveedor debe estar marcado en estado “Pendiente de Revisión” – Modulo Registro de proveedores</w:t>
            </w:r>
          </w:p>
        </w:tc>
      </w:tr>
      <w:tr w:rsidR="00662AD7" w:rsidRPr="001629ED" w14:paraId="628B727C" w14:textId="77777777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CD444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Prioridad: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7EF13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>Alta</w:t>
            </w:r>
          </w:p>
        </w:tc>
      </w:tr>
    </w:tbl>
    <w:p w14:paraId="1AB3DCEF" w14:textId="77777777" w:rsidR="00662AD7" w:rsidRPr="001629ED" w:rsidRDefault="00662AD7" w:rsidP="000D3EE2">
      <w:pPr>
        <w:spacing w:line="240" w:lineRule="auto"/>
      </w:pPr>
    </w:p>
    <w:tbl>
      <w:tblPr>
        <w:tblStyle w:val="af8"/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74"/>
        <w:gridCol w:w="5387"/>
      </w:tblGrid>
      <w:tr w:rsidR="00662AD7" w:rsidRPr="001629ED" w14:paraId="7653BAFB" w14:textId="77777777" w:rsidTr="00B932BB">
        <w:tc>
          <w:tcPr>
            <w:tcW w:w="3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F8728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Curso Normal</w:t>
            </w:r>
          </w:p>
        </w:tc>
        <w:tc>
          <w:tcPr>
            <w:tcW w:w="538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C434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662AD7" w:rsidRPr="001629ED" w14:paraId="0F27FCC8" w14:textId="77777777" w:rsidTr="00B932BB">
        <w:tc>
          <w:tcPr>
            <w:tcW w:w="397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2C5FD" w14:textId="01E1000B" w:rsidR="00662AD7" w:rsidRPr="001629ED" w:rsidRDefault="00982278" w:rsidP="000F5245">
            <w:pPr>
              <w:pStyle w:val="ListParagraph"/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El sistema</w:t>
            </w:r>
            <w:r w:rsidR="000F5245" w:rsidRPr="001629ED">
              <w:rPr>
                <w:rFonts w:eastAsia="Calibri"/>
                <w:color w:val="000000"/>
              </w:rPr>
              <w:t xml:space="preserve"> muestra los documentos cargados por el proveedor</w:t>
            </w:r>
          </w:p>
          <w:p w14:paraId="2C26EE38" w14:textId="42A48985" w:rsidR="00C17047" w:rsidRPr="001629ED" w:rsidRDefault="00C17047" w:rsidP="000F5245">
            <w:pPr>
              <w:pStyle w:val="ListParagraph"/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bookmarkStart w:id="31" w:name="_Hlk193904447"/>
            <w:r w:rsidRPr="001629ED">
              <w:rPr>
                <w:rFonts w:eastAsia="Calibri"/>
                <w:color w:val="000000"/>
              </w:rPr>
              <w:t>El usuario selecciona “</w:t>
            </w:r>
            <w:r w:rsidR="008845EB">
              <w:rPr>
                <w:rFonts w:eastAsia="Calibri"/>
                <w:color w:val="000000"/>
              </w:rPr>
              <w:t>Revisar documentos</w:t>
            </w:r>
            <w:r w:rsidRPr="001629ED">
              <w:rPr>
                <w:rFonts w:eastAsia="Calibri"/>
                <w:color w:val="000000"/>
              </w:rPr>
              <w:t>”</w:t>
            </w:r>
            <w:r w:rsidR="006A5719" w:rsidRPr="001629ED">
              <w:rPr>
                <w:rFonts w:eastAsia="Calibri"/>
                <w:color w:val="000000"/>
              </w:rPr>
              <w:t>.</w:t>
            </w:r>
          </w:p>
          <w:bookmarkEnd w:id="31"/>
          <w:p w14:paraId="5EE67EB6" w14:textId="77777777" w:rsidR="00982278" w:rsidRPr="00982278" w:rsidRDefault="00982278" w:rsidP="00982278">
            <w:pPr>
              <w:pStyle w:val="ListParagraph"/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rPr>
                <w:rFonts w:eastAsia="Calibri"/>
                <w:color w:val="000000"/>
              </w:rPr>
            </w:pPr>
            <w:r w:rsidRPr="00982278">
              <w:rPr>
                <w:rFonts w:eastAsia="Calibri"/>
                <w:color w:val="000000"/>
              </w:rPr>
              <w:lastRenderedPageBreak/>
              <w:t>Se validan los documentos según reglas establecidas.</w:t>
            </w:r>
          </w:p>
          <w:p w14:paraId="02809F58" w14:textId="06810964" w:rsidR="00B266D2" w:rsidRPr="00982278" w:rsidRDefault="00982278" w:rsidP="00982278">
            <w:pPr>
              <w:pStyle w:val="ListParagraph"/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rPr>
                <w:rFonts w:eastAsia="Calibri"/>
                <w:color w:val="000000"/>
              </w:rPr>
            </w:pPr>
            <w:r w:rsidRPr="00982278">
              <w:rPr>
                <w:rFonts w:eastAsia="Calibri"/>
                <w:color w:val="000000"/>
              </w:rPr>
              <w:t>El sistema indica si cumplen o no los requisitos</w:t>
            </w:r>
          </w:p>
          <w:p w14:paraId="05392E74" w14:textId="386A3853" w:rsidR="00EA43C5" w:rsidRPr="001629ED" w:rsidRDefault="0023081C" w:rsidP="000F5245">
            <w:pPr>
              <w:pStyle w:val="ListParagraph"/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 xml:space="preserve">El </w:t>
            </w:r>
            <w:r w:rsidR="000D3EE2" w:rsidRPr="001629ED">
              <w:rPr>
                <w:rFonts w:eastAsia="Calibri"/>
                <w:color w:val="000000"/>
              </w:rPr>
              <w:t>sistema crea</w:t>
            </w:r>
            <w:r w:rsidR="00EA43C5" w:rsidRPr="001629ED">
              <w:rPr>
                <w:rFonts w:eastAsia="Calibri"/>
                <w:color w:val="000000"/>
              </w:rPr>
              <w:t xml:space="preserve"> una tabla con las personas </w:t>
            </w:r>
            <w:r w:rsidR="000D3EE2" w:rsidRPr="001629ED">
              <w:rPr>
                <w:rFonts w:eastAsia="Calibri"/>
                <w:color w:val="000000"/>
              </w:rPr>
              <w:t>relacionadas al proveedor</w:t>
            </w:r>
            <w:r w:rsidR="00A6721D" w:rsidRPr="001629ED">
              <w:rPr>
                <w:rFonts w:eastAsia="Calibri"/>
                <w:color w:val="000000"/>
              </w:rPr>
              <w:t xml:space="preserve"> en los documentos</w:t>
            </w:r>
            <w:r w:rsidR="0036204A" w:rsidRPr="001629ED">
              <w:rPr>
                <w:rFonts w:eastAsia="Calibri"/>
                <w:color w:val="000000"/>
              </w:rPr>
              <w:t>.</w:t>
            </w:r>
          </w:p>
        </w:tc>
        <w:tc>
          <w:tcPr>
            <w:tcW w:w="5387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CCD4A" w14:textId="19CC8C31" w:rsidR="00C17047" w:rsidRPr="001629ED" w:rsidRDefault="000F5245" w:rsidP="00C17047">
            <w:pPr>
              <w:pStyle w:val="ListParagraph"/>
              <w:numPr>
                <w:ilvl w:val="1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lastRenderedPageBreak/>
              <w:t>Los documentos se muestran de forma tabulada</w:t>
            </w:r>
          </w:p>
          <w:p w14:paraId="45189FAD" w14:textId="1AB00039" w:rsidR="00B266D2" w:rsidRPr="001629ED" w:rsidRDefault="00C17047" w:rsidP="00F505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 xml:space="preserve">2.1 </w:t>
            </w:r>
            <w:r w:rsidR="00B266D2" w:rsidRPr="001629ED">
              <w:rPr>
                <w:color w:val="000000"/>
              </w:rPr>
              <w:t>Se debe tener un botón para iniciar la revisión del proveedor</w:t>
            </w:r>
          </w:p>
          <w:p w14:paraId="749F3805" w14:textId="12106F49" w:rsidR="00C17047" w:rsidRPr="001629ED" w:rsidRDefault="00B266D2" w:rsidP="00F505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 xml:space="preserve">2.2 </w:t>
            </w:r>
            <w:r w:rsidR="00C17047" w:rsidRPr="001629ED">
              <w:rPr>
                <w:color w:val="000000"/>
              </w:rPr>
              <w:t>Se realizan las revisiones de acuerdo con cada uno de los documentos:</w:t>
            </w:r>
          </w:p>
          <w:p w14:paraId="31E4B92D" w14:textId="3BE817F9" w:rsidR="00662AD7" w:rsidRPr="001629ED" w:rsidRDefault="00C17047" w:rsidP="00C17047">
            <w:pPr>
              <w:pStyle w:val="ListParagraph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lastRenderedPageBreak/>
              <w:t>Cámara y comercio: Vigencia de 90 días</w:t>
            </w:r>
            <w:r w:rsidR="00F5054B" w:rsidRPr="001629ED">
              <w:rPr>
                <w:color w:val="000000"/>
              </w:rPr>
              <w:t xml:space="preserve">. Nombre, ID, dirección, CIIU coincide con el del formulario de vinculación, </w:t>
            </w:r>
          </w:p>
          <w:p w14:paraId="2CC70D37" w14:textId="6D816034" w:rsidR="00C17047" w:rsidRPr="001629ED" w:rsidRDefault="00C17047" w:rsidP="00C17047">
            <w:pPr>
              <w:pStyle w:val="ListParagraph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>RUT</w:t>
            </w:r>
            <w:r w:rsidR="000D3EE2" w:rsidRPr="001629ED">
              <w:rPr>
                <w:color w:val="000000"/>
              </w:rPr>
              <w:t>: Nombre e ID coincide con la del proveedor en revisión.</w:t>
            </w:r>
          </w:p>
          <w:p w14:paraId="1609FF4C" w14:textId="3AB52EA9" w:rsidR="00C17047" w:rsidRPr="001629ED" w:rsidRDefault="00C17047" w:rsidP="00C17047">
            <w:pPr>
              <w:pStyle w:val="ListParagraph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>Cedula RL</w:t>
            </w:r>
            <w:r w:rsidR="00F5054B" w:rsidRPr="001629ED">
              <w:rPr>
                <w:color w:val="000000"/>
              </w:rPr>
              <w:t>: Nombre coincida con la persona registrada en el formulario de vinculación.</w:t>
            </w:r>
          </w:p>
          <w:p w14:paraId="39A15FBD" w14:textId="6F7BF3A3" w:rsidR="00C17047" w:rsidRPr="001629ED" w:rsidRDefault="00C17047" w:rsidP="00C17047">
            <w:pPr>
              <w:pStyle w:val="ListParagraph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>Referencia bancaria: Vigencia de 90 días</w:t>
            </w:r>
            <w:r w:rsidR="00F5054B" w:rsidRPr="001629ED">
              <w:rPr>
                <w:color w:val="000000"/>
              </w:rPr>
              <w:t>. ID coincide con la del proveedor en revisión.</w:t>
            </w:r>
          </w:p>
          <w:p w14:paraId="7D62A3C8" w14:textId="77777777" w:rsidR="00C17047" w:rsidRDefault="00C17047" w:rsidP="00C17047">
            <w:pPr>
              <w:pStyle w:val="ListParagraph"/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629ED">
              <w:rPr>
                <w:color w:val="000000"/>
              </w:rPr>
              <w:t>Referencia comercial: Vigencia de 90 días</w:t>
            </w:r>
            <w:r w:rsidR="00F5054B" w:rsidRPr="001629ED">
              <w:rPr>
                <w:color w:val="000000"/>
              </w:rPr>
              <w:t>. ID coincide con la del proveedor en revisión.</w:t>
            </w:r>
          </w:p>
          <w:p w14:paraId="5B530C6F" w14:textId="77777777" w:rsidR="001629ED" w:rsidRPr="001629ED" w:rsidRDefault="001629ED" w:rsidP="001629E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80"/>
              <w:rPr>
                <w:color w:val="000000"/>
              </w:rPr>
            </w:pPr>
          </w:p>
          <w:p w14:paraId="7FAD8608" w14:textId="70AAFA60" w:rsidR="00F5054B" w:rsidRDefault="00DE61C6" w:rsidP="006A57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4</w:t>
            </w:r>
            <w:r w:rsidR="006A5719" w:rsidRPr="001629ED">
              <w:rPr>
                <w:color w:val="000000"/>
              </w:rPr>
              <w:t xml:space="preserve">.1 </w:t>
            </w:r>
            <w:r w:rsidRPr="00DE61C6">
              <w:rPr>
                <w:color w:val="000000"/>
              </w:rPr>
              <w:t>La tabla de revisión debe contener: tipo de documento, número de ID, estado de cumplimiento (</w:t>
            </w:r>
            <w:r w:rsidRPr="00DE61C6">
              <w:rPr>
                <w:rFonts w:ascii="Segoe UI Symbol" w:hAnsi="Segoe UI Symbol" w:cs="Segoe UI Symbol"/>
                <w:color w:val="000000"/>
              </w:rPr>
              <w:t>✔</w:t>
            </w:r>
            <w:r w:rsidRPr="00DE61C6">
              <w:rPr>
                <w:color w:val="000000"/>
              </w:rPr>
              <w:t>/</w:t>
            </w:r>
            <w:r w:rsidRPr="00DE61C6">
              <w:rPr>
                <w:rFonts w:ascii="Segoe UI Emoji" w:hAnsi="Segoe UI Emoji" w:cs="Segoe UI Emoji"/>
                <w:color w:val="000000"/>
              </w:rPr>
              <w:t>❌</w:t>
            </w:r>
            <w:r w:rsidRPr="00DE61C6">
              <w:rPr>
                <w:color w:val="000000"/>
              </w:rPr>
              <w:t>)</w:t>
            </w:r>
            <w:r>
              <w:rPr>
                <w:color w:val="000000"/>
              </w:rPr>
              <w:t>.</w:t>
            </w:r>
          </w:p>
          <w:p w14:paraId="58224843" w14:textId="5CCD7C7E" w:rsidR="00DE61C6" w:rsidRPr="00DE61C6" w:rsidRDefault="00DE61C6" w:rsidP="00DE61C6">
            <w:pPr>
              <w:pStyle w:val="NoSpacing"/>
            </w:pPr>
            <w:r>
              <w:t xml:space="preserve">4.2 </w:t>
            </w:r>
            <w:r w:rsidRPr="00DE61C6">
              <w:t>Si un documento no cumple, el sistema debe permitir agregar comentarios justificativos</w:t>
            </w:r>
          </w:p>
          <w:p w14:paraId="0E9F33E3" w14:textId="77777777" w:rsidR="00DE61C6" w:rsidRPr="00DE61C6" w:rsidRDefault="00DE61C6" w:rsidP="00DE61C6">
            <w:pPr>
              <w:pStyle w:val="NoSpacing"/>
            </w:pPr>
          </w:p>
          <w:p w14:paraId="335C66F2" w14:textId="42AE53EE" w:rsidR="00B266D2" w:rsidRPr="001629ED" w:rsidRDefault="00DE61C6" w:rsidP="00B266D2">
            <w:pPr>
              <w:pStyle w:val="NoSpacing"/>
            </w:pPr>
            <w:r>
              <w:t>5</w:t>
            </w:r>
            <w:r w:rsidR="0036204A" w:rsidRPr="001629ED">
              <w:t>.1 La tabla debe contener columnas con la siguiente información: Tipo de documento, numero de ID, Digito de verificación (en caso de persona jurídica) y Nombre.</w:t>
            </w:r>
          </w:p>
          <w:p w14:paraId="7DB7CC5D" w14:textId="6CD93C90" w:rsidR="0036204A" w:rsidRPr="001629ED" w:rsidRDefault="0036204A" w:rsidP="00B266D2">
            <w:pPr>
              <w:pStyle w:val="NoSpacing"/>
            </w:pPr>
          </w:p>
        </w:tc>
      </w:tr>
      <w:tr w:rsidR="00662AD7" w:rsidRPr="001629ED" w14:paraId="0B568662" w14:textId="77777777" w:rsidTr="00B932BB">
        <w:tc>
          <w:tcPr>
            <w:tcW w:w="397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934D7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Alternativas</w:t>
            </w:r>
          </w:p>
        </w:tc>
        <w:tc>
          <w:tcPr>
            <w:tcW w:w="5387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CC7B7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662AD7" w:rsidRPr="001629ED" w14:paraId="6D766498" w14:textId="77777777" w:rsidTr="00B932BB">
        <w:tc>
          <w:tcPr>
            <w:tcW w:w="397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71BC2" w14:textId="77777777" w:rsidR="000F5245" w:rsidRPr="001629ED" w:rsidRDefault="00000000" w:rsidP="00EA43C5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>Cancelar/Atrás</w:t>
            </w:r>
          </w:p>
          <w:p w14:paraId="103D0367" w14:textId="77777777" w:rsidR="0036204A" w:rsidRPr="001629ED" w:rsidRDefault="00A6721D" w:rsidP="0036204A">
            <w:pPr>
              <w:pStyle w:val="NoSpacing"/>
              <w:numPr>
                <w:ilvl w:val="0"/>
                <w:numId w:val="42"/>
              </w:numPr>
              <w:rPr>
                <w:rFonts w:eastAsia="Calibri"/>
              </w:rPr>
            </w:pPr>
            <w:r w:rsidRPr="001629ED">
              <w:rPr>
                <w:rFonts w:eastAsia="Calibri"/>
                <w:color w:val="000000"/>
              </w:rPr>
              <w:t>S</w:t>
            </w:r>
            <w:r w:rsidR="0036204A" w:rsidRPr="001629ED">
              <w:rPr>
                <w:rFonts w:eastAsia="Calibri"/>
                <w:color w:val="000000"/>
              </w:rPr>
              <w:t>i algún documento “No cumple” con los requisitos</w:t>
            </w:r>
            <w:r w:rsidRPr="001629ED">
              <w:rPr>
                <w:rFonts w:eastAsia="Calibri"/>
                <w:color w:val="000000"/>
              </w:rPr>
              <w:t xml:space="preserve"> se deberá notificar al proveedor.</w:t>
            </w:r>
          </w:p>
          <w:p w14:paraId="03DFEC78" w14:textId="77777777" w:rsidR="00A6721D" w:rsidRPr="001629ED" w:rsidRDefault="00A6721D" w:rsidP="0036204A">
            <w:pPr>
              <w:pStyle w:val="NoSpacing"/>
              <w:numPr>
                <w:ilvl w:val="0"/>
                <w:numId w:val="42"/>
              </w:numPr>
              <w:rPr>
                <w:rFonts w:eastAsia="Calibri"/>
              </w:rPr>
            </w:pPr>
            <w:r w:rsidRPr="001629ED">
              <w:rPr>
                <w:rFonts w:eastAsia="Calibri"/>
                <w:highlight w:val="lightGray"/>
              </w:rPr>
              <w:t>La información en los documentos no coincide con la registrada en el formulario de vinculación</w:t>
            </w:r>
          </w:p>
          <w:p w14:paraId="116E1B58" w14:textId="0DC01DD1" w:rsidR="00A6721D" w:rsidRPr="001629ED" w:rsidRDefault="00A6721D" w:rsidP="0036204A">
            <w:pPr>
              <w:pStyle w:val="NoSpacing"/>
              <w:numPr>
                <w:ilvl w:val="0"/>
                <w:numId w:val="42"/>
              </w:numPr>
              <w:rPr>
                <w:rFonts w:eastAsia="Calibri"/>
              </w:rPr>
            </w:pPr>
            <w:r w:rsidRPr="001629ED">
              <w:rPr>
                <w:rFonts w:eastAsia="Calibri"/>
              </w:rPr>
              <w:t>Permitir revisión manual en caso de error en validación automática</w:t>
            </w:r>
          </w:p>
        </w:tc>
        <w:tc>
          <w:tcPr>
            <w:tcW w:w="5387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BA512" w14:textId="0800FB8A" w:rsidR="0036204A" w:rsidRPr="001629ED" w:rsidRDefault="00A6721D" w:rsidP="0036204A">
            <w:pPr>
              <w:pStyle w:val="NoSpacing"/>
            </w:pPr>
            <w:r w:rsidRPr="001629ED">
              <w:t>2.1/3.1 Notificar v</w:t>
            </w:r>
            <w:r w:rsidR="0036204A" w:rsidRPr="001629ED">
              <w:t>ía correo electrónico</w:t>
            </w:r>
            <w:r w:rsidRPr="001629ED">
              <w:t>, indicando la novedad presentada</w:t>
            </w:r>
            <w:r w:rsidR="0036204A" w:rsidRPr="001629ED">
              <w:t>.</w:t>
            </w:r>
          </w:p>
          <w:p w14:paraId="39D9EB32" w14:textId="26C81AEA" w:rsidR="00A6721D" w:rsidRPr="00A6721D" w:rsidRDefault="00A6721D" w:rsidP="00A6721D">
            <w:pPr>
              <w:pStyle w:val="NoSpacing"/>
            </w:pPr>
            <w:r w:rsidRPr="001629ED">
              <w:t xml:space="preserve">4.1 </w:t>
            </w:r>
            <w:r w:rsidRPr="00A6721D">
              <w:t xml:space="preserve">Registrar la </w:t>
            </w:r>
            <w:r w:rsidRPr="001629ED">
              <w:t>novedad</w:t>
            </w:r>
            <w:r w:rsidRPr="00A6721D">
              <w:t xml:space="preserve"> y permitir que el usuario valide manualmente el documento.</w:t>
            </w:r>
          </w:p>
          <w:p w14:paraId="7820A5C4" w14:textId="3CD87AD0" w:rsidR="00A6721D" w:rsidRPr="00A6721D" w:rsidRDefault="00A6721D" w:rsidP="00A6721D">
            <w:pPr>
              <w:pStyle w:val="NoSpacing"/>
            </w:pPr>
            <w:r w:rsidRPr="001629ED">
              <w:t xml:space="preserve">4.2 </w:t>
            </w:r>
            <w:r w:rsidRPr="00A6721D">
              <w:t>Habilitar un comentario para justificar la decisión tomada</w:t>
            </w:r>
            <w:r w:rsidRPr="001629ED">
              <w:t>.</w:t>
            </w:r>
          </w:p>
          <w:p w14:paraId="331492F4" w14:textId="77777777" w:rsidR="00A6721D" w:rsidRPr="001629ED" w:rsidRDefault="00A6721D" w:rsidP="0036204A">
            <w:pPr>
              <w:pStyle w:val="NoSpacing"/>
            </w:pPr>
          </w:p>
          <w:p w14:paraId="481BCC38" w14:textId="77777777" w:rsidR="00662AD7" w:rsidRPr="001629ED" w:rsidRDefault="00662A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20"/>
              <w:rPr>
                <w:rFonts w:eastAsia="Calibri"/>
                <w:color w:val="000000"/>
              </w:rPr>
            </w:pPr>
          </w:p>
        </w:tc>
      </w:tr>
      <w:tr w:rsidR="00662AD7" w:rsidRPr="001629ED" w14:paraId="432122A6" w14:textId="77777777" w:rsidTr="00B932BB">
        <w:tc>
          <w:tcPr>
            <w:tcW w:w="397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E1CC4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 xml:space="preserve">Excepciones </w:t>
            </w:r>
          </w:p>
        </w:tc>
        <w:tc>
          <w:tcPr>
            <w:tcW w:w="5387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28DA7" w14:textId="77777777" w:rsidR="00662AD7" w:rsidRPr="001629ED" w:rsidRDefault="00000000">
            <w:p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>Observaciones</w:t>
            </w:r>
          </w:p>
        </w:tc>
      </w:tr>
      <w:tr w:rsidR="00662AD7" w:rsidRPr="001629ED" w14:paraId="324483E1" w14:textId="77777777" w:rsidTr="00B932BB">
        <w:tc>
          <w:tcPr>
            <w:tcW w:w="397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1130E" w14:textId="77777777" w:rsidR="00A6721D" w:rsidRPr="001629ED" w:rsidRDefault="00A6721D" w:rsidP="00A6721D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>El proveedor no ha subido los documentos requeridos.</w:t>
            </w:r>
          </w:p>
          <w:p w14:paraId="693B121E" w14:textId="2818779A" w:rsidR="00A6721D" w:rsidRPr="001629ED" w:rsidRDefault="00A6721D" w:rsidP="00A6721D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</w:rPr>
              <w:t>Los documentos no se pueden visualizar debido a un error en la carga (formato incorrecto, archivo dañado, etc.)</w:t>
            </w:r>
          </w:p>
        </w:tc>
        <w:tc>
          <w:tcPr>
            <w:tcW w:w="5387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89EA2" w14:textId="7C774E1C" w:rsidR="00662AD7" w:rsidRPr="001629ED" w:rsidRDefault="00A6721D" w:rsidP="00A6721D">
            <w:pPr>
              <w:pStyle w:val="ListParagraph"/>
              <w:numPr>
                <w:ilvl w:val="1"/>
                <w:numId w:val="44"/>
              </w:numPr>
              <w:spacing w:line="240" w:lineRule="auto"/>
              <w:rPr>
                <w:rFonts w:eastAsia="Calibri"/>
              </w:rPr>
            </w:pPr>
            <w:r w:rsidRPr="001629ED">
              <w:rPr>
                <w:rFonts w:eastAsia="Calibri"/>
              </w:rPr>
              <w:t>Mostrar un mensaje indicando la falta de documentos y enviar notificación al proveedor.</w:t>
            </w:r>
          </w:p>
          <w:p w14:paraId="1A33049C" w14:textId="400B75A9" w:rsidR="00A6721D" w:rsidRPr="001629ED" w:rsidRDefault="00A6721D" w:rsidP="00A6721D">
            <w:pPr>
              <w:pStyle w:val="NoSpacing"/>
              <w:rPr>
                <w:rFonts w:eastAsia="Calibri"/>
              </w:rPr>
            </w:pPr>
          </w:p>
        </w:tc>
      </w:tr>
    </w:tbl>
    <w:p w14:paraId="0CE7130F" w14:textId="77777777" w:rsidR="00B932BB" w:rsidRDefault="00B932BB" w:rsidP="00B932BB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B932BB">
        <w:rPr>
          <w:color w:val="000000"/>
        </w:rPr>
        <w:lastRenderedPageBreak/>
        <w:drawing>
          <wp:inline distT="0" distB="0" distL="0" distR="0" wp14:anchorId="13C1C98E" wp14:editId="349DC805">
            <wp:extent cx="5612130" cy="3515360"/>
            <wp:effectExtent l="0" t="0" r="1270" b="2540"/>
            <wp:docPr id="151469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920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4276" w14:textId="3291FE89" w:rsidR="00662AD7" w:rsidRDefault="00B932BB" w:rsidP="00B932BB">
      <w:pPr>
        <w:pStyle w:val="Caption"/>
        <w:rPr>
          <w:color w:val="000000"/>
        </w:rPr>
      </w:pPr>
      <w:bookmarkStart w:id="32" w:name="_Toc193909483"/>
      <w:r>
        <w:t xml:space="preserve">Ilustración </w:t>
      </w:r>
      <w:fldSimple w:instr=" SEQ Ilustración \* ARABIC ">
        <w:r w:rsidR="007E6A8D">
          <w:rPr>
            <w:noProof/>
          </w:rPr>
          <w:t>3</w:t>
        </w:r>
      </w:fldSimple>
      <w:r>
        <w:t xml:space="preserve"> Mockup r</w:t>
      </w:r>
      <w:r w:rsidRPr="00A605CE">
        <w:t>equisito RF-002 – Revisión de documentació</w:t>
      </w:r>
      <w:r>
        <w:t>n</w:t>
      </w:r>
      <w:bookmarkEnd w:id="32"/>
    </w:p>
    <w:p w14:paraId="4BE96363" w14:textId="77777777" w:rsidR="00662AD7" w:rsidRDefault="00662A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54BDE7B0" w14:textId="1C10F397" w:rsidR="00662AD7" w:rsidRPr="001629ED" w:rsidRDefault="008F3B46" w:rsidP="001629ED">
      <w:pPr>
        <w:pStyle w:val="Heading3"/>
      </w:pPr>
      <w:bookmarkStart w:id="33" w:name="_Toc193909684"/>
      <w:r>
        <w:t>6.1.3 R</w:t>
      </w:r>
      <w:bookmarkStart w:id="34" w:name="_Hlk193908377"/>
      <w:r>
        <w:t>equisito RF-00</w:t>
      </w:r>
      <w:r w:rsidR="00222BBA">
        <w:t>3</w:t>
      </w:r>
      <w:r>
        <w:t xml:space="preserve"> – Verificación de antecedentes</w:t>
      </w:r>
      <w:bookmarkEnd w:id="33"/>
      <w:bookmarkEnd w:id="34"/>
    </w:p>
    <w:tbl>
      <w:tblPr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40"/>
        <w:gridCol w:w="7721"/>
      </w:tblGrid>
      <w:tr w:rsidR="008F3B46" w:rsidRPr="00AE0D31" w14:paraId="0C5D3BD8" w14:textId="77777777" w:rsidTr="00D90C42"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B9973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  <w:shd w:val="clear" w:color="auto" w:fill="D9D9D9"/>
              </w:rPr>
              <w:t>Requisito:</w:t>
            </w:r>
          </w:p>
        </w:tc>
        <w:tc>
          <w:tcPr>
            <w:tcW w:w="77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A9B1B" w14:textId="5C70B0D8" w:rsidR="008F3B46" w:rsidRPr="00AE0D31" w:rsidRDefault="001629ED" w:rsidP="00D90C42">
            <w:pPr>
              <w:spacing w:line="240" w:lineRule="auto"/>
              <w:rPr>
                <w:rFonts w:eastAsia="Calibri"/>
              </w:rPr>
            </w:pPr>
            <w:r w:rsidRPr="00AE0D31">
              <w:t>RF-003 – Verificación de antecedentes</w:t>
            </w:r>
          </w:p>
        </w:tc>
      </w:tr>
      <w:tr w:rsidR="008F3B46" w:rsidRPr="00AE0D31" w14:paraId="4E910662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D898F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  <w:shd w:val="clear" w:color="auto" w:fill="D9D9D9"/>
              </w:rPr>
              <w:t xml:space="preserve">Dependencias: 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326B7" w14:textId="1474F4B6" w:rsidR="008F3B46" w:rsidRPr="00AE0D31" w:rsidRDefault="001629ED" w:rsidP="00D90C42">
            <w:pPr>
              <w:spacing w:line="240" w:lineRule="auto"/>
              <w:rPr>
                <w:rFonts w:eastAsia="Calibri"/>
              </w:rPr>
            </w:pPr>
            <w:r w:rsidRPr="00AE0D31">
              <w:t>RF-002</w:t>
            </w:r>
          </w:p>
        </w:tc>
      </w:tr>
      <w:tr w:rsidR="008F3B46" w:rsidRPr="00AE0D31" w14:paraId="69066B7C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EB784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  <w:shd w:val="clear" w:color="auto" w:fill="D9D9D9"/>
              </w:rPr>
              <w:t>Actores: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31B98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</w:rPr>
              <w:t>Administrador, Usuario de compras</w:t>
            </w:r>
          </w:p>
        </w:tc>
      </w:tr>
      <w:tr w:rsidR="008F3B46" w:rsidRPr="00AE0D31" w14:paraId="52B8826F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66903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  <w:shd w:val="clear" w:color="auto" w:fill="D9D9D9"/>
              </w:rPr>
              <w:t>Precondición: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6052" w14:textId="77777777" w:rsidR="008F3B46" w:rsidRPr="00AE0D31" w:rsidRDefault="008F3B46" w:rsidP="00D90C42">
            <w:pPr>
              <w:spacing w:line="240" w:lineRule="auto"/>
            </w:pPr>
            <w:r w:rsidRPr="00AE0D31">
              <w:t>El usuario debe estar autenticado y autorizado en el sistema.</w:t>
            </w:r>
          </w:p>
          <w:p w14:paraId="32070787" w14:textId="77777777" w:rsidR="008F3B46" w:rsidRPr="00AE0D31" w:rsidRDefault="008F3B46" w:rsidP="00D90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AE0D31">
              <w:rPr>
                <w:color w:val="000000"/>
              </w:rPr>
              <w:t>El proveedor debe estar registrado y tener todos los documentos requeridos cargados en la APP Web</w:t>
            </w:r>
          </w:p>
        </w:tc>
      </w:tr>
      <w:tr w:rsidR="008F3B46" w:rsidRPr="00AE0D31" w14:paraId="7FCFCB53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0C59A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  <w:shd w:val="clear" w:color="auto" w:fill="D9D9D9"/>
              </w:rPr>
              <w:t>Prioridad: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9604B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</w:rPr>
              <w:t>Alta</w:t>
            </w:r>
          </w:p>
        </w:tc>
      </w:tr>
    </w:tbl>
    <w:p w14:paraId="146E3C62" w14:textId="77777777" w:rsidR="00662AD7" w:rsidRPr="00AE0D31" w:rsidRDefault="00662A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tbl>
      <w:tblPr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02"/>
        <w:gridCol w:w="5159"/>
      </w:tblGrid>
      <w:tr w:rsidR="008F3B46" w:rsidRPr="00AE0D31" w14:paraId="112C2F3A" w14:textId="77777777" w:rsidTr="00D90C42">
        <w:tc>
          <w:tcPr>
            <w:tcW w:w="4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027E0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  <w:shd w:val="clear" w:color="auto" w:fill="D9D9D9"/>
              </w:rPr>
              <w:t>Curso Normal</w:t>
            </w:r>
          </w:p>
        </w:tc>
        <w:tc>
          <w:tcPr>
            <w:tcW w:w="515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6703A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8F3B46" w:rsidRPr="00AE0D31" w14:paraId="21092D5A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311E" w14:textId="679765A0" w:rsidR="00B51CE1" w:rsidRPr="00B51CE1" w:rsidRDefault="00B51CE1" w:rsidP="00B51CE1">
            <w:pPr>
              <w:pStyle w:val="ListParagraph"/>
              <w:numPr>
                <w:ilvl w:val="0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r w:rsidRPr="001629ED">
              <w:rPr>
                <w:rFonts w:eastAsia="Calibri"/>
                <w:color w:val="000000"/>
              </w:rPr>
              <w:t>El usuario selecciona “</w:t>
            </w:r>
            <w:r>
              <w:rPr>
                <w:rFonts w:eastAsia="Calibri"/>
                <w:color w:val="000000"/>
              </w:rPr>
              <w:t>Validar listas</w:t>
            </w:r>
            <w:r w:rsidRPr="001629ED">
              <w:rPr>
                <w:rFonts w:eastAsia="Calibri"/>
                <w:color w:val="000000"/>
              </w:rPr>
              <w:t>”.</w:t>
            </w:r>
          </w:p>
          <w:p w14:paraId="41B4E732" w14:textId="6D7BB4BA" w:rsidR="00AE0D31" w:rsidRPr="00AE0D31" w:rsidRDefault="00C05363" w:rsidP="00B51CE1">
            <w:pPr>
              <w:pStyle w:val="ListParagraph"/>
              <w:numPr>
                <w:ilvl w:val="0"/>
                <w:numId w:val="56"/>
              </w:numPr>
              <w:spacing w:line="278" w:lineRule="auto"/>
              <w:jc w:val="left"/>
            </w:pPr>
            <w:r w:rsidRPr="00AE0D31">
              <w:t>El sistema realiza una validación automática del proveedor recién registrado o actualizado contra las bases de datos</w:t>
            </w:r>
            <w:r w:rsidR="00AE0D31" w:rsidRPr="00AE0D31">
              <w:t xml:space="preserve"> externas</w:t>
            </w:r>
            <w:r w:rsidR="001D4287">
              <w:t xml:space="preserve"> definidas</w:t>
            </w:r>
            <w:r w:rsidR="00AE0D31" w:rsidRPr="00AE0D31">
              <w:t>.</w:t>
            </w:r>
          </w:p>
          <w:p w14:paraId="74D0449E" w14:textId="7E786746" w:rsidR="00AE0D31" w:rsidRPr="00AE0D31" w:rsidRDefault="00AE0D31" w:rsidP="00B51CE1">
            <w:pPr>
              <w:pStyle w:val="ListParagraph"/>
              <w:numPr>
                <w:ilvl w:val="0"/>
                <w:numId w:val="56"/>
              </w:numPr>
              <w:spacing w:line="278" w:lineRule="auto"/>
            </w:pPr>
            <w:r w:rsidRPr="00AE0D31">
              <w:lastRenderedPageBreak/>
              <w:t xml:space="preserve">El sistema genera un reporte consolidado </w:t>
            </w:r>
            <w:r w:rsidR="001D4287">
              <w:t>con</w:t>
            </w:r>
            <w:r w:rsidRPr="00AE0D31">
              <w:t xml:space="preserve"> los resultados de la consulta.</w:t>
            </w:r>
          </w:p>
          <w:p w14:paraId="3DDA3ED7" w14:textId="435BA0A7" w:rsidR="001D4287" w:rsidRDefault="001D4287" w:rsidP="00B51CE1">
            <w:pPr>
              <w:pStyle w:val="ListParagraph"/>
              <w:numPr>
                <w:ilvl w:val="0"/>
                <w:numId w:val="56"/>
              </w:numPr>
              <w:spacing w:line="278" w:lineRule="auto"/>
            </w:pPr>
            <w:r w:rsidRPr="001D4287">
              <w:t>Si el proveedor no tiene coincidencias en las listas de consulta</w:t>
            </w:r>
            <w:r w:rsidR="004D0CC1">
              <w:t xml:space="preserve"> cambia el estado como “Validado sin novedad”</w:t>
            </w:r>
          </w:p>
          <w:p w14:paraId="19AFD3CB" w14:textId="25D6D5F1" w:rsidR="008F3B46" w:rsidRPr="001D4287" w:rsidRDefault="001D4287" w:rsidP="00B51CE1">
            <w:pPr>
              <w:pStyle w:val="ListParagraph"/>
              <w:numPr>
                <w:ilvl w:val="0"/>
                <w:numId w:val="56"/>
              </w:numPr>
              <w:spacing w:line="278" w:lineRule="auto"/>
            </w:pPr>
            <w:r w:rsidRPr="001D4287">
              <w:t>El sistema notifica al usuario</w:t>
            </w:r>
            <w:r>
              <w:t xml:space="preserve"> </w:t>
            </w:r>
            <w:r w:rsidRPr="001D4287">
              <w:t>el resultado positivo de la validación</w:t>
            </w:r>
            <w:r>
              <w:t>.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5AA3" w14:textId="6AAC0BD7" w:rsidR="004A63E0" w:rsidRDefault="00B51CE1" w:rsidP="001D4287">
            <w:pPr>
              <w:spacing w:line="278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3</w:t>
            </w:r>
            <w:r w:rsidR="004A63E0">
              <w:rPr>
                <w:color w:val="000000"/>
              </w:rPr>
              <w:t>.1 El reporte se debe generar de forma tabulada de manera que relacione la persona/empresa consultada, la lista verificada y su resultado.</w:t>
            </w:r>
          </w:p>
          <w:p w14:paraId="459904A8" w14:textId="2A34ECF1" w:rsidR="004A63E0" w:rsidRPr="004A63E0" w:rsidRDefault="00B51CE1" w:rsidP="004A63E0">
            <w:pPr>
              <w:pStyle w:val="NoSpacing"/>
            </w:pPr>
            <w:r>
              <w:t>3</w:t>
            </w:r>
            <w:r w:rsidR="004A63E0">
              <w:t>.2 Las listas que no puedan ser consultadas por error en la conexión externa deberá quedar con la palabra “</w:t>
            </w:r>
            <w:proofErr w:type="spellStart"/>
            <w:r w:rsidR="004A63E0">
              <w:t>Null</w:t>
            </w:r>
            <w:proofErr w:type="spellEnd"/>
            <w:r w:rsidR="004A63E0">
              <w:t>” en color rojo.</w:t>
            </w:r>
          </w:p>
          <w:p w14:paraId="4253B9BC" w14:textId="4746F557" w:rsidR="008F3B46" w:rsidRPr="00AE0D31" w:rsidRDefault="008F3B46" w:rsidP="004D0CC1">
            <w:pPr>
              <w:spacing w:line="278" w:lineRule="auto"/>
              <w:rPr>
                <w:color w:val="000000"/>
              </w:rPr>
            </w:pPr>
          </w:p>
        </w:tc>
      </w:tr>
      <w:tr w:rsidR="008F3B46" w:rsidRPr="00AE0D31" w14:paraId="1A9D5E27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A4D1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  <w:shd w:val="clear" w:color="auto" w:fill="D9D9D9"/>
              </w:rPr>
              <w:t>Alternativas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8DEF0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8F3B46" w:rsidRPr="00AE0D31" w14:paraId="298EFDE8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1C427" w14:textId="1A1DC2A5" w:rsidR="008F3B46" w:rsidRPr="00AE0D31" w:rsidRDefault="008F3B46" w:rsidP="001D4287">
            <w:pPr>
              <w:pStyle w:val="ListParagraph"/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r w:rsidRPr="00AE0D31">
              <w:rPr>
                <w:rFonts w:eastAsia="Calibri"/>
                <w:color w:val="000000"/>
              </w:rPr>
              <w:t>Cancelar/Atrás</w:t>
            </w:r>
          </w:p>
          <w:p w14:paraId="1CED6767" w14:textId="291763FE" w:rsidR="00AE0D31" w:rsidRDefault="00AE0D31" w:rsidP="001D4287">
            <w:pPr>
              <w:pStyle w:val="ListParagraph"/>
              <w:numPr>
                <w:ilvl w:val="0"/>
                <w:numId w:val="57"/>
              </w:numPr>
              <w:spacing w:line="278" w:lineRule="auto"/>
              <w:jc w:val="left"/>
            </w:pPr>
            <w:r w:rsidRPr="00AE0D31">
              <w:t xml:space="preserve">El sistema encuentra coincidencia en las diferentes listas de consulta. </w:t>
            </w:r>
          </w:p>
          <w:p w14:paraId="6A3ED8AB" w14:textId="1B0552A0" w:rsidR="008F3B46" w:rsidRPr="001D4287" w:rsidRDefault="008F3B46" w:rsidP="00BA4062">
            <w:pPr>
              <w:pStyle w:val="NoSpacing"/>
              <w:rPr>
                <w:rFonts w:eastAsia="Calibri"/>
              </w:rPr>
            </w:pP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4B4F0" w14:textId="55398738" w:rsidR="008F3B46" w:rsidRDefault="001D4287" w:rsidP="001D4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eastAsia="Calibri"/>
                <w:color w:val="000000"/>
              </w:rPr>
              <w:t xml:space="preserve">2.1 </w:t>
            </w:r>
            <w:r w:rsidR="00AE0D31" w:rsidRPr="00AE0D31">
              <w:rPr>
                <w:rFonts w:eastAsia="Calibri"/>
                <w:color w:val="000000"/>
              </w:rPr>
              <w:t>El sistema cambia el</w:t>
            </w:r>
            <w:r w:rsidR="00AE0D31" w:rsidRPr="00AE0D31">
              <w:t xml:space="preserve"> estado como "</w:t>
            </w:r>
            <w:r w:rsidR="00BA4062">
              <w:t>Requiere</w:t>
            </w:r>
            <w:r w:rsidR="00AE0D31" w:rsidRPr="00AE0D31">
              <w:t xml:space="preserve"> revisión", notifica a los usuarios de compras y cumplimiento.</w:t>
            </w:r>
          </w:p>
          <w:p w14:paraId="076E51CE" w14:textId="2B6E4046" w:rsidR="001D4287" w:rsidRPr="00C05363" w:rsidRDefault="00BA4062" w:rsidP="001D42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2.2</w:t>
            </w:r>
            <w:r w:rsidR="001D4287" w:rsidRPr="00C05363">
              <w:rPr>
                <w:rFonts w:eastAsia="Calibri"/>
                <w:color w:val="000000"/>
              </w:rPr>
              <w:t xml:space="preserve"> Ver requisito RF-06</w:t>
            </w:r>
          </w:p>
          <w:p w14:paraId="080B036C" w14:textId="336B2522" w:rsidR="001D4287" w:rsidRPr="001D4287" w:rsidRDefault="001D4287" w:rsidP="001D4287">
            <w:pPr>
              <w:pStyle w:val="NoSpacing"/>
              <w:rPr>
                <w:rFonts w:eastAsia="Calibri"/>
              </w:rPr>
            </w:pPr>
          </w:p>
        </w:tc>
      </w:tr>
      <w:tr w:rsidR="008F3B46" w:rsidRPr="00AE0D31" w14:paraId="6AC1D795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F858B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</w:rPr>
              <w:t xml:space="preserve">Excepciones 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324A7" w14:textId="77777777" w:rsidR="008F3B46" w:rsidRPr="00AE0D31" w:rsidRDefault="008F3B46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</w:rPr>
              <w:t>Observaciones</w:t>
            </w:r>
          </w:p>
        </w:tc>
      </w:tr>
      <w:tr w:rsidR="008F3B46" w:rsidRPr="00AE0D31" w14:paraId="3CDDC7AC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0474A" w14:textId="28121C1A" w:rsidR="00AE0D31" w:rsidRPr="00AE0D31" w:rsidRDefault="00AE0D31" w:rsidP="00AE0D31">
            <w:pPr>
              <w:pStyle w:val="ListParagraph"/>
              <w:numPr>
                <w:ilvl w:val="0"/>
                <w:numId w:val="58"/>
              </w:numPr>
              <w:spacing w:line="276" w:lineRule="auto"/>
            </w:pPr>
            <w:r w:rsidRPr="00AE0D31">
              <w:t xml:space="preserve">No hay conexión con las bases de datos externas. </w:t>
            </w:r>
          </w:p>
          <w:p w14:paraId="0A73E29E" w14:textId="4B922F05" w:rsidR="008F3B46" w:rsidRPr="00AE0D31" w:rsidRDefault="008F3B46" w:rsidP="008F3B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97016" w14:textId="1E6BC516" w:rsidR="008F3B46" w:rsidRPr="00AE0D31" w:rsidRDefault="00AE0D31" w:rsidP="00D90C42">
            <w:pPr>
              <w:spacing w:line="240" w:lineRule="auto"/>
              <w:rPr>
                <w:rFonts w:eastAsia="Calibri"/>
              </w:rPr>
            </w:pPr>
            <w:r w:rsidRPr="00AE0D31">
              <w:rPr>
                <w:rFonts w:eastAsia="Calibri"/>
              </w:rPr>
              <w:t xml:space="preserve">1.1 </w:t>
            </w:r>
            <w:r w:rsidRPr="00AE0D31">
              <w:t>El sistema notifica el error y programa una nueva validación para cuando se restablezca la conexión.</w:t>
            </w:r>
          </w:p>
        </w:tc>
      </w:tr>
    </w:tbl>
    <w:p w14:paraId="640F2F3A" w14:textId="77777777" w:rsidR="00662AD7" w:rsidRDefault="00662A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60C5F8F8" w14:textId="77777777" w:rsidR="00B932BB" w:rsidRDefault="00B932BB" w:rsidP="00B932BB">
      <w:pPr>
        <w:pStyle w:val="NoSpacing"/>
      </w:pPr>
    </w:p>
    <w:p w14:paraId="488270EF" w14:textId="77777777" w:rsidR="00B932BB" w:rsidRDefault="00B932BB" w:rsidP="00B932BB">
      <w:pPr>
        <w:pStyle w:val="NoSpacing"/>
        <w:keepNext/>
      </w:pPr>
      <w:r w:rsidRPr="00B932BB">
        <w:drawing>
          <wp:inline distT="0" distB="0" distL="0" distR="0" wp14:anchorId="7DE91F08" wp14:editId="6456167C">
            <wp:extent cx="5612130" cy="3503295"/>
            <wp:effectExtent l="0" t="0" r="1270" b="1905"/>
            <wp:docPr id="69603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330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CDC0" w14:textId="58652753" w:rsidR="00B932BB" w:rsidRPr="00B932BB" w:rsidRDefault="00B932BB" w:rsidP="00B932BB">
      <w:pPr>
        <w:pStyle w:val="Caption"/>
      </w:pPr>
      <w:bookmarkStart w:id="35" w:name="_Toc193909484"/>
      <w:r>
        <w:t xml:space="preserve">Ilustración </w:t>
      </w:r>
      <w:fldSimple w:instr=" SEQ Ilustración \* ARABIC ">
        <w:r w:rsidR="007E6A8D">
          <w:rPr>
            <w:noProof/>
          </w:rPr>
          <w:t>4</w:t>
        </w:r>
      </w:fldSimple>
      <w:r>
        <w:t xml:space="preserve"> Mockup r</w:t>
      </w:r>
      <w:r w:rsidRPr="00A05D2C">
        <w:t>equisito RF-003 – Verificación de antecedentes</w:t>
      </w:r>
      <w:bookmarkEnd w:id="35"/>
    </w:p>
    <w:p w14:paraId="0C66A2D5" w14:textId="1600233A" w:rsidR="00C55454" w:rsidRPr="00222BBA" w:rsidRDefault="00C55454" w:rsidP="00222BBA">
      <w:pPr>
        <w:pStyle w:val="Heading3"/>
      </w:pPr>
      <w:bookmarkStart w:id="36" w:name="_Toc193909685"/>
      <w:r>
        <w:lastRenderedPageBreak/>
        <w:t>6.1.4 R</w:t>
      </w:r>
      <w:bookmarkStart w:id="37" w:name="_Hlk193908629"/>
      <w:r>
        <w:t>equisito RF-00</w:t>
      </w:r>
      <w:r w:rsidR="00222BBA">
        <w:t>4</w:t>
      </w:r>
      <w:r>
        <w:t xml:space="preserve"> – Aprobación de proveedores</w:t>
      </w:r>
      <w:bookmarkEnd w:id="36"/>
      <w:bookmarkEnd w:id="37"/>
    </w:p>
    <w:tbl>
      <w:tblPr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40"/>
        <w:gridCol w:w="7721"/>
      </w:tblGrid>
      <w:tr w:rsidR="00C55454" w:rsidRPr="001D4287" w14:paraId="36A1F26F" w14:textId="77777777" w:rsidTr="00D90C42"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17B2D" w14:textId="77777777" w:rsidR="00C55454" w:rsidRPr="001D4287" w:rsidRDefault="00C55454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Requisito:</w:t>
            </w:r>
          </w:p>
        </w:tc>
        <w:tc>
          <w:tcPr>
            <w:tcW w:w="77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5738" w14:textId="6C0B8054" w:rsidR="00C55454" w:rsidRPr="001D4287" w:rsidRDefault="00222BBA" w:rsidP="00D90C42">
            <w:pPr>
              <w:spacing w:line="240" w:lineRule="auto"/>
              <w:rPr>
                <w:rFonts w:eastAsia="Calibri"/>
              </w:rPr>
            </w:pPr>
            <w:r w:rsidRPr="001D4287">
              <w:t>Requisito RF-004 – Aprobación de proveedores</w:t>
            </w:r>
          </w:p>
        </w:tc>
      </w:tr>
      <w:tr w:rsidR="00C55454" w:rsidRPr="001D4287" w14:paraId="6635C600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E6629" w14:textId="77777777" w:rsidR="00C55454" w:rsidRPr="001D4287" w:rsidRDefault="00C55454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 xml:space="preserve">Dependencias: 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22AEE" w14:textId="4D56340C" w:rsidR="00C55454" w:rsidRPr="001D4287" w:rsidRDefault="00222BBA" w:rsidP="00D90C42">
            <w:pPr>
              <w:spacing w:line="240" w:lineRule="auto"/>
              <w:rPr>
                <w:rFonts w:eastAsia="Calibri"/>
              </w:rPr>
            </w:pPr>
            <w:r w:rsidRPr="001D4287">
              <w:t>RF-003</w:t>
            </w:r>
          </w:p>
        </w:tc>
      </w:tr>
      <w:tr w:rsidR="00C55454" w:rsidRPr="001D4287" w14:paraId="586C024B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9CA2A" w14:textId="77777777" w:rsidR="00C55454" w:rsidRPr="001D4287" w:rsidRDefault="00C55454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Actores: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D70C6" w14:textId="77777777" w:rsidR="00C55454" w:rsidRPr="001D4287" w:rsidRDefault="00C55454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</w:rPr>
              <w:t>Administrador, Usuario de compras</w:t>
            </w:r>
          </w:p>
        </w:tc>
      </w:tr>
      <w:tr w:rsidR="00C55454" w:rsidRPr="001D4287" w14:paraId="23CC8108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D116" w14:textId="77777777" w:rsidR="00C55454" w:rsidRPr="001D4287" w:rsidRDefault="00C55454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Precondición: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20AAA" w14:textId="77777777" w:rsidR="00C55454" w:rsidRPr="001D4287" w:rsidRDefault="00C55454" w:rsidP="00D90C42">
            <w:pPr>
              <w:spacing w:line="240" w:lineRule="auto"/>
            </w:pPr>
            <w:r w:rsidRPr="001D4287">
              <w:t>El usuario debe estar autenticado y autorizado en el sistema.</w:t>
            </w:r>
          </w:p>
          <w:p w14:paraId="4DDFF526" w14:textId="77777777" w:rsidR="00C55454" w:rsidRPr="001D4287" w:rsidRDefault="00C55454" w:rsidP="00D90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D4287">
              <w:rPr>
                <w:color w:val="000000"/>
              </w:rPr>
              <w:t>El proveedor debe estar registrado y tener todos los documentos requeridos cargados en la APP Web</w:t>
            </w:r>
          </w:p>
        </w:tc>
      </w:tr>
      <w:tr w:rsidR="00C55454" w:rsidRPr="001D4287" w14:paraId="7FD7538A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EDBA8" w14:textId="77777777" w:rsidR="00C55454" w:rsidRPr="001D4287" w:rsidRDefault="00C55454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Prioridad: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DAE5F" w14:textId="77777777" w:rsidR="00C55454" w:rsidRPr="001D4287" w:rsidRDefault="00C55454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</w:rPr>
              <w:t>Alta</w:t>
            </w:r>
          </w:p>
        </w:tc>
      </w:tr>
    </w:tbl>
    <w:p w14:paraId="02ACDDF5" w14:textId="77777777" w:rsidR="00C55454" w:rsidRPr="001D4287" w:rsidRDefault="00C55454" w:rsidP="00C5545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tbl>
      <w:tblPr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02"/>
        <w:gridCol w:w="5159"/>
      </w:tblGrid>
      <w:tr w:rsidR="00C55454" w:rsidRPr="001D4287" w14:paraId="1FEF8862" w14:textId="77777777" w:rsidTr="00D90C42">
        <w:tc>
          <w:tcPr>
            <w:tcW w:w="4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BA731" w14:textId="77777777" w:rsidR="00C55454" w:rsidRPr="001D4287" w:rsidRDefault="00C55454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Curso Normal</w:t>
            </w:r>
          </w:p>
        </w:tc>
        <w:tc>
          <w:tcPr>
            <w:tcW w:w="515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9DC91" w14:textId="77777777" w:rsidR="00C55454" w:rsidRPr="001D4287" w:rsidRDefault="00C55454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C55454" w:rsidRPr="001D4287" w14:paraId="095AC379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D676F" w14:textId="2C24CBD4" w:rsidR="00516260" w:rsidRPr="001D4287" w:rsidRDefault="00516260" w:rsidP="00516260">
            <w:pPr>
              <w:numPr>
                <w:ilvl w:val="0"/>
                <w:numId w:val="36"/>
              </w:numPr>
              <w:spacing w:line="278" w:lineRule="auto"/>
              <w:jc w:val="left"/>
            </w:pPr>
            <w:r w:rsidRPr="001D4287">
              <w:t>El sistema notifica al usuario si el proveedor no presenta novedades en consultas.</w:t>
            </w:r>
          </w:p>
          <w:p w14:paraId="44DE1393" w14:textId="4F7978FA" w:rsidR="00516260" w:rsidRPr="001D4287" w:rsidRDefault="00516260" w:rsidP="00516260">
            <w:pPr>
              <w:numPr>
                <w:ilvl w:val="0"/>
                <w:numId w:val="36"/>
              </w:numPr>
              <w:spacing w:line="278" w:lineRule="auto"/>
              <w:jc w:val="left"/>
            </w:pPr>
            <w:r w:rsidRPr="001D4287">
              <w:t xml:space="preserve">El usuario aprueba o rechaza al proveedor manualmente.  </w:t>
            </w:r>
          </w:p>
          <w:p w14:paraId="406EA13B" w14:textId="77777777" w:rsidR="00516260" w:rsidRPr="001D4287" w:rsidRDefault="00516260" w:rsidP="00516260">
            <w:pPr>
              <w:pStyle w:val="NoSpacing"/>
              <w:numPr>
                <w:ilvl w:val="0"/>
                <w:numId w:val="36"/>
              </w:numPr>
              <w:rPr>
                <w:rFonts w:eastAsia="Calibri"/>
              </w:rPr>
            </w:pPr>
            <w:r w:rsidRPr="001D4287">
              <w:rPr>
                <w:rFonts w:eastAsia="Calibri"/>
              </w:rPr>
              <w:t>El sistema registra la información del proveedor en la base de datos de proveedores.</w:t>
            </w:r>
          </w:p>
          <w:p w14:paraId="434FEC0C" w14:textId="431D4E3F" w:rsidR="00C55454" w:rsidRPr="001D4287" w:rsidRDefault="00516260" w:rsidP="00516260">
            <w:pPr>
              <w:pStyle w:val="NoSpacing"/>
              <w:numPr>
                <w:ilvl w:val="0"/>
                <w:numId w:val="36"/>
              </w:numPr>
              <w:rPr>
                <w:rFonts w:eastAsia="Calibri"/>
              </w:rPr>
            </w:pPr>
            <w:r w:rsidRPr="001D4287">
              <w:rPr>
                <w:rFonts w:eastAsia="Calibri"/>
              </w:rPr>
              <w:t>Se activa la casilla para confirmar la necesidad de actualización del proveedor y se establecen las fechas de vencimiento de documentos.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8FD27" w14:textId="72A39AB9" w:rsidR="00516260" w:rsidRPr="001D4287" w:rsidRDefault="00516260" w:rsidP="00516260">
            <w:pPr>
              <w:pStyle w:val="ListParagraph"/>
              <w:numPr>
                <w:ilvl w:val="1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D4287">
              <w:rPr>
                <w:color w:val="000000"/>
              </w:rPr>
              <w:t xml:space="preserve">La información se registra en mayúscula </w:t>
            </w:r>
          </w:p>
          <w:p w14:paraId="68D48443" w14:textId="4AA040FD" w:rsidR="00516260" w:rsidRDefault="00516260" w:rsidP="00516260">
            <w:pPr>
              <w:pStyle w:val="NoSpacing"/>
              <w:numPr>
                <w:ilvl w:val="1"/>
                <w:numId w:val="51"/>
              </w:numPr>
            </w:pPr>
            <w:r w:rsidRPr="001D4287">
              <w:t>La fecha de aprobación corresponderá a la fecha de creación del proveedor en el sistema.</w:t>
            </w:r>
          </w:p>
          <w:p w14:paraId="29CA0268" w14:textId="2254AB0E" w:rsidR="00DE61C6" w:rsidRPr="001D4287" w:rsidRDefault="00DE61C6" w:rsidP="00516260">
            <w:pPr>
              <w:pStyle w:val="NoSpacing"/>
              <w:numPr>
                <w:ilvl w:val="1"/>
                <w:numId w:val="51"/>
              </w:numPr>
            </w:pPr>
            <w:r>
              <w:t>Se actualiza el estado del proveedor a “Activo”</w:t>
            </w:r>
          </w:p>
          <w:p w14:paraId="6C1F5708" w14:textId="62E9C8D8" w:rsidR="00C55454" w:rsidRPr="001D4287" w:rsidRDefault="00516260" w:rsidP="005162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D4287">
              <w:t xml:space="preserve">4.1 </w:t>
            </w:r>
            <w:r w:rsidRPr="001D4287">
              <w:rPr>
                <w:rFonts w:eastAsia="Calibri"/>
              </w:rPr>
              <w:t xml:space="preserve">La base de datos contiene un </w:t>
            </w:r>
            <w:proofErr w:type="spellStart"/>
            <w:r w:rsidRPr="001D4287">
              <w:rPr>
                <w:rFonts w:eastAsia="Calibri"/>
              </w:rPr>
              <w:t>check</w:t>
            </w:r>
            <w:proofErr w:type="spellEnd"/>
            <w:r w:rsidRPr="001D4287">
              <w:rPr>
                <w:rFonts w:eastAsia="Calibri"/>
              </w:rPr>
              <w:t xml:space="preserve"> modificable para definir si el proveedor requiere futuras actualizaciones.</w:t>
            </w:r>
          </w:p>
        </w:tc>
      </w:tr>
      <w:tr w:rsidR="00C55454" w:rsidRPr="001D4287" w14:paraId="40FF0F3F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9AC48" w14:textId="77777777" w:rsidR="00C55454" w:rsidRPr="001D4287" w:rsidRDefault="00C55454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Alternativas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33041" w14:textId="77777777" w:rsidR="00C55454" w:rsidRPr="001D4287" w:rsidRDefault="00C55454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C55454" w:rsidRPr="001D4287" w14:paraId="06608EC8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8B15E" w14:textId="77777777" w:rsidR="00C55454" w:rsidRPr="00DE61C6" w:rsidRDefault="00C55454" w:rsidP="00C55454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r w:rsidRPr="00DE61C6">
              <w:rPr>
                <w:rFonts w:eastAsia="Calibri"/>
                <w:color w:val="000000"/>
              </w:rPr>
              <w:t>Cancelar/Atrás</w:t>
            </w:r>
          </w:p>
          <w:p w14:paraId="46B90F95" w14:textId="5A74B222" w:rsidR="00C05363" w:rsidRPr="00DE61C6" w:rsidRDefault="00C05363" w:rsidP="00222BBA">
            <w:pPr>
              <w:pStyle w:val="NoSpacing"/>
              <w:numPr>
                <w:ilvl w:val="0"/>
                <w:numId w:val="47"/>
              </w:numPr>
              <w:rPr>
                <w:rFonts w:eastAsia="Calibri"/>
              </w:rPr>
            </w:pPr>
            <w:r w:rsidRPr="00DE61C6">
              <w:rPr>
                <w:rFonts w:eastAsia="Calibri"/>
                <w:color w:val="000000"/>
              </w:rPr>
              <w:t>El usuario no toma acción sobre la aprobación/rechazo del proveedor.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795F4" w14:textId="3CEA8770" w:rsidR="00C05363" w:rsidRPr="00DE61C6" w:rsidRDefault="001D4287" w:rsidP="00C05363">
            <w:pPr>
              <w:pStyle w:val="NoSpacing"/>
              <w:rPr>
                <w:rFonts w:eastAsia="Calibri"/>
              </w:rPr>
            </w:pPr>
            <w:r w:rsidRPr="00DE61C6">
              <w:rPr>
                <w:rFonts w:eastAsia="Calibri"/>
              </w:rPr>
              <w:t>2</w:t>
            </w:r>
            <w:r w:rsidR="00C05363" w:rsidRPr="00DE61C6">
              <w:rPr>
                <w:rFonts w:eastAsia="Calibri"/>
              </w:rPr>
              <w:t>.1 El sistema genera una alerta después de un tiempo recordando la necesidad de aprobación</w:t>
            </w:r>
          </w:p>
        </w:tc>
      </w:tr>
      <w:tr w:rsidR="00C55454" w:rsidRPr="001D4287" w14:paraId="2E86D5ED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239AA" w14:textId="77777777" w:rsidR="00C55454" w:rsidRPr="00DE61C6" w:rsidRDefault="00C55454" w:rsidP="00D90C42">
            <w:pPr>
              <w:spacing w:line="240" w:lineRule="auto"/>
              <w:rPr>
                <w:rFonts w:eastAsia="Calibri"/>
              </w:rPr>
            </w:pPr>
            <w:r w:rsidRPr="00DE61C6">
              <w:rPr>
                <w:rFonts w:eastAsia="Calibri"/>
              </w:rPr>
              <w:t xml:space="preserve">Excepciones 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B12A4" w14:textId="77777777" w:rsidR="00C55454" w:rsidRPr="00DE61C6" w:rsidRDefault="00C55454" w:rsidP="00D90C42">
            <w:pPr>
              <w:spacing w:line="240" w:lineRule="auto"/>
              <w:rPr>
                <w:rFonts w:eastAsia="Calibri"/>
              </w:rPr>
            </w:pPr>
            <w:r w:rsidRPr="00DE61C6">
              <w:rPr>
                <w:rFonts w:eastAsia="Calibri"/>
              </w:rPr>
              <w:t>Observaciones</w:t>
            </w:r>
          </w:p>
        </w:tc>
      </w:tr>
      <w:tr w:rsidR="00C55454" w14:paraId="5F0C9E0D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9AF5B" w14:textId="14C984DA" w:rsidR="00C05363" w:rsidRPr="00DE61C6" w:rsidRDefault="00C05363" w:rsidP="00C05363">
            <w:pPr>
              <w:pStyle w:val="ListParagraph"/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  <w:r w:rsidRPr="00DE61C6">
              <w:rPr>
                <w:rFonts w:eastAsia="Calibri"/>
                <w:color w:val="000000"/>
              </w:rPr>
              <w:t>Error al registrar el proveedor en la base de datos.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E51AB" w14:textId="437B1713" w:rsidR="00DE61C6" w:rsidRPr="00DE61C6" w:rsidRDefault="00DE61C6" w:rsidP="00DE61C6">
            <w:pPr>
              <w:spacing w:line="240" w:lineRule="auto"/>
              <w:rPr>
                <w:rFonts w:eastAsia="Calibri"/>
              </w:rPr>
            </w:pPr>
            <w:r w:rsidRPr="00DE61C6">
              <w:rPr>
                <w:rFonts w:eastAsia="Calibri"/>
              </w:rPr>
              <w:t>1.1 Se debe mostrar mensaje de error en color rojo "Error al registrar proveedor en la base de datos".</w:t>
            </w:r>
          </w:p>
          <w:p w14:paraId="2558E9C3" w14:textId="137FE71D" w:rsidR="00C55454" w:rsidRPr="00DE61C6" w:rsidRDefault="00C55454" w:rsidP="00D90C42">
            <w:pPr>
              <w:spacing w:line="240" w:lineRule="auto"/>
              <w:rPr>
                <w:rFonts w:eastAsia="Calibri"/>
              </w:rPr>
            </w:pPr>
          </w:p>
        </w:tc>
      </w:tr>
    </w:tbl>
    <w:p w14:paraId="3593A3AE" w14:textId="77777777" w:rsidR="00662AD7" w:rsidRDefault="00662A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799926FF" w14:textId="77777777" w:rsidR="002A7409" w:rsidRDefault="00B932BB" w:rsidP="002A7409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B932BB">
        <w:rPr>
          <w:color w:val="000000"/>
        </w:rPr>
        <w:lastRenderedPageBreak/>
        <w:drawing>
          <wp:inline distT="0" distB="0" distL="0" distR="0" wp14:anchorId="4BD9CBAE" wp14:editId="02C50948">
            <wp:extent cx="5612130" cy="3470910"/>
            <wp:effectExtent l="0" t="0" r="1270" b="0"/>
            <wp:docPr id="123230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16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1B5B" w14:textId="2AA3FB0D" w:rsidR="00662AD7" w:rsidRDefault="002A7409" w:rsidP="002A7409">
      <w:pPr>
        <w:pStyle w:val="Caption"/>
        <w:rPr>
          <w:color w:val="000000"/>
        </w:rPr>
      </w:pPr>
      <w:bookmarkStart w:id="38" w:name="_Toc193909485"/>
      <w:r>
        <w:t xml:space="preserve">Ilustración </w:t>
      </w:r>
      <w:fldSimple w:instr=" SEQ Ilustración \* ARABIC ">
        <w:r w:rsidR="007E6A8D">
          <w:rPr>
            <w:noProof/>
          </w:rPr>
          <w:t>5</w:t>
        </w:r>
      </w:fldSimple>
      <w:r>
        <w:t xml:space="preserve"> Mockup 1 r</w:t>
      </w:r>
      <w:r w:rsidRPr="00C1113C">
        <w:t>equisito RF-004 – Aprobación de proveedores</w:t>
      </w:r>
      <w:bookmarkEnd w:id="38"/>
    </w:p>
    <w:p w14:paraId="48D9E671" w14:textId="77777777" w:rsidR="00B932BB" w:rsidRDefault="00B932BB" w:rsidP="00B932BB">
      <w:pPr>
        <w:pStyle w:val="NoSpacing"/>
      </w:pPr>
    </w:p>
    <w:p w14:paraId="5C55F47A" w14:textId="77777777" w:rsidR="002A7409" w:rsidRDefault="002A7409" w:rsidP="002A7409">
      <w:pPr>
        <w:pStyle w:val="NoSpacing"/>
        <w:keepNext/>
      </w:pPr>
      <w:r w:rsidRPr="002A7409">
        <w:drawing>
          <wp:inline distT="0" distB="0" distL="0" distR="0" wp14:anchorId="737D1FD4" wp14:editId="3E0C6569">
            <wp:extent cx="5612130" cy="3500120"/>
            <wp:effectExtent l="0" t="0" r="1270" b="5080"/>
            <wp:docPr id="16678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585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D1D7" w14:textId="6F598598" w:rsidR="00B932BB" w:rsidRPr="00B932BB" w:rsidRDefault="002A7409" w:rsidP="002A7409">
      <w:pPr>
        <w:pStyle w:val="Caption"/>
      </w:pPr>
      <w:bookmarkStart w:id="39" w:name="_Toc193909486"/>
      <w:r>
        <w:t xml:space="preserve">Ilustración </w:t>
      </w:r>
      <w:fldSimple w:instr=" SEQ Ilustración \* ARABIC ">
        <w:r w:rsidR="007E6A8D">
          <w:rPr>
            <w:noProof/>
          </w:rPr>
          <w:t>6</w:t>
        </w:r>
      </w:fldSimple>
      <w:r>
        <w:t xml:space="preserve"> Mockup 2 r</w:t>
      </w:r>
      <w:r w:rsidRPr="00992A21">
        <w:t>equisito RF-004 – Aprobación de proveedores</w:t>
      </w:r>
      <w:bookmarkEnd w:id="39"/>
    </w:p>
    <w:p w14:paraId="732DE668" w14:textId="35F173E4" w:rsidR="008F3B46" w:rsidRPr="00222BBA" w:rsidRDefault="008F3B46" w:rsidP="00222BBA">
      <w:pPr>
        <w:pStyle w:val="Heading3"/>
      </w:pPr>
      <w:bookmarkStart w:id="40" w:name="_Toc193909686"/>
      <w:r>
        <w:lastRenderedPageBreak/>
        <w:t>6.1.</w:t>
      </w:r>
      <w:r w:rsidR="00C55454">
        <w:t>5</w:t>
      </w:r>
      <w:r>
        <w:t xml:space="preserve"> R</w:t>
      </w:r>
      <w:bookmarkStart w:id="41" w:name="_Hlk193908836"/>
      <w:r>
        <w:t>equisito RF-00</w:t>
      </w:r>
      <w:r w:rsidR="00222BBA">
        <w:t>5</w:t>
      </w:r>
      <w:r>
        <w:t xml:space="preserve"> – </w:t>
      </w:r>
      <w:r w:rsidR="00516260">
        <w:t>Configura</w:t>
      </w:r>
      <w:r>
        <w:t>ción de alertas</w:t>
      </w:r>
      <w:bookmarkEnd w:id="40"/>
      <w:bookmarkEnd w:id="41"/>
    </w:p>
    <w:tbl>
      <w:tblPr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40"/>
        <w:gridCol w:w="7721"/>
      </w:tblGrid>
      <w:tr w:rsidR="008F3B46" w:rsidRPr="001D4287" w14:paraId="335CA0CD" w14:textId="77777777" w:rsidTr="00D90C42"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D0A95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Requisito:</w:t>
            </w:r>
          </w:p>
        </w:tc>
        <w:tc>
          <w:tcPr>
            <w:tcW w:w="77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BD810" w14:textId="12925550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t>RF-00</w:t>
            </w:r>
            <w:r w:rsidR="00222BBA" w:rsidRPr="001D4287">
              <w:t>5</w:t>
            </w:r>
            <w:r w:rsidRPr="001D4287">
              <w:t xml:space="preserve"> – </w:t>
            </w:r>
            <w:r w:rsidR="00516260" w:rsidRPr="001D4287">
              <w:t>Configura</w:t>
            </w:r>
            <w:r w:rsidRPr="001D4287">
              <w:t>ción de alertas</w:t>
            </w:r>
          </w:p>
        </w:tc>
      </w:tr>
      <w:tr w:rsidR="008F3B46" w:rsidRPr="001D4287" w14:paraId="0B30BC06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19ACA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 xml:space="preserve">Dependencias: 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BE159" w14:textId="0709975B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t>Requisito RF-00</w:t>
            </w:r>
            <w:r w:rsidR="00222BBA" w:rsidRPr="001D4287">
              <w:t>4</w:t>
            </w:r>
          </w:p>
        </w:tc>
      </w:tr>
      <w:tr w:rsidR="008F3B46" w:rsidRPr="001D4287" w14:paraId="5F22B871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9D77E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Actores: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CE824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</w:rPr>
              <w:t>Administrador, Usuario de compras</w:t>
            </w:r>
          </w:p>
        </w:tc>
      </w:tr>
      <w:tr w:rsidR="008F3B46" w:rsidRPr="001D4287" w14:paraId="27F91877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AC18F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Precondición: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0641E" w14:textId="77777777" w:rsidR="008F3B46" w:rsidRPr="001D4287" w:rsidRDefault="008F3B46" w:rsidP="00D90C42">
            <w:pPr>
              <w:spacing w:line="240" w:lineRule="auto"/>
            </w:pPr>
            <w:r w:rsidRPr="001D4287">
              <w:t>El usuario debe estar autenticado y autorizado en el sistema.</w:t>
            </w:r>
          </w:p>
          <w:p w14:paraId="66FD8C37" w14:textId="77777777" w:rsidR="008F3B46" w:rsidRPr="001D4287" w:rsidRDefault="008F3B46" w:rsidP="00D90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D4287">
              <w:rPr>
                <w:color w:val="000000"/>
              </w:rPr>
              <w:t>El proveedor debe estar registrado y tener todos los documentos requeridos cargados en la APP Web</w:t>
            </w:r>
          </w:p>
        </w:tc>
      </w:tr>
      <w:tr w:rsidR="008F3B46" w:rsidRPr="001D4287" w14:paraId="75D23E49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C48BA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Prioridad: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EC397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</w:rPr>
              <w:t>Alta</w:t>
            </w:r>
          </w:p>
        </w:tc>
      </w:tr>
    </w:tbl>
    <w:p w14:paraId="1DAC6CD5" w14:textId="77777777" w:rsidR="008F3B46" w:rsidRPr="001D4287" w:rsidRDefault="008F3B46" w:rsidP="008F3B4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tbl>
      <w:tblPr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02"/>
        <w:gridCol w:w="5159"/>
      </w:tblGrid>
      <w:tr w:rsidR="008F3B46" w:rsidRPr="001D4287" w14:paraId="68B4247D" w14:textId="77777777" w:rsidTr="00D90C42">
        <w:tc>
          <w:tcPr>
            <w:tcW w:w="4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FA06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Curso Normal</w:t>
            </w:r>
          </w:p>
        </w:tc>
        <w:tc>
          <w:tcPr>
            <w:tcW w:w="515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F9F6E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8F3B46" w:rsidRPr="001D4287" w14:paraId="2489BF3D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DAD53" w14:textId="77777777" w:rsidR="00C55454" w:rsidRPr="001D4287" w:rsidRDefault="002447A3" w:rsidP="008F3B46">
            <w:pPr>
              <w:pStyle w:val="NoSpacing"/>
              <w:numPr>
                <w:ilvl w:val="0"/>
                <w:numId w:val="48"/>
              </w:numPr>
              <w:rPr>
                <w:rFonts w:eastAsia="Calibri"/>
              </w:rPr>
            </w:pPr>
            <w:r w:rsidRPr="001D4287">
              <w:rPr>
                <w:rFonts w:eastAsia="Calibri"/>
              </w:rPr>
              <w:t>El sistema revisa diariamente los datos almacenados en la base de datos.</w:t>
            </w:r>
          </w:p>
          <w:p w14:paraId="22804AE2" w14:textId="57B343FF" w:rsidR="00C55454" w:rsidRPr="001D4287" w:rsidRDefault="00C55454" w:rsidP="008F3B46">
            <w:pPr>
              <w:pStyle w:val="NoSpacing"/>
              <w:numPr>
                <w:ilvl w:val="0"/>
                <w:numId w:val="48"/>
              </w:numPr>
              <w:rPr>
                <w:rFonts w:eastAsia="Calibri"/>
              </w:rPr>
            </w:pPr>
            <w:r w:rsidRPr="001D4287">
              <w:rPr>
                <w:rFonts w:eastAsia="Calibri"/>
              </w:rPr>
              <w:t>El sistema i</w:t>
            </w:r>
            <w:r w:rsidR="008F3B46" w:rsidRPr="001D4287">
              <w:rPr>
                <w:rFonts w:eastAsia="Calibri"/>
              </w:rPr>
              <w:t>dentifica los documentos próximos a vencer según los parámetros definidos</w:t>
            </w:r>
            <w:r w:rsidRPr="001D4287">
              <w:rPr>
                <w:rFonts w:eastAsia="Calibri"/>
              </w:rPr>
              <w:t>.</w:t>
            </w:r>
          </w:p>
          <w:p w14:paraId="46E3971E" w14:textId="77777777" w:rsidR="00C55454" w:rsidRPr="001D4287" w:rsidRDefault="00C55454" w:rsidP="008F3B46">
            <w:pPr>
              <w:pStyle w:val="NoSpacing"/>
              <w:numPr>
                <w:ilvl w:val="0"/>
                <w:numId w:val="48"/>
              </w:numPr>
              <w:rPr>
                <w:rFonts w:eastAsia="Calibri"/>
              </w:rPr>
            </w:pPr>
            <w:r w:rsidRPr="001D4287">
              <w:rPr>
                <w:rFonts w:eastAsia="Calibri"/>
              </w:rPr>
              <w:t>El sistema g</w:t>
            </w:r>
            <w:r w:rsidR="008F3B46" w:rsidRPr="001D4287">
              <w:rPr>
                <w:rFonts w:eastAsia="Calibri"/>
              </w:rPr>
              <w:t>enera una alerta con un mensaje indicando el documento próximo a vencer.</w:t>
            </w:r>
            <w:r w:rsidR="002447A3" w:rsidRPr="001D4287">
              <w:t xml:space="preserve"> </w:t>
            </w:r>
          </w:p>
          <w:p w14:paraId="61E8ADF8" w14:textId="5BDDC964" w:rsidR="008F3B46" w:rsidRPr="001D4287" w:rsidRDefault="002447A3" w:rsidP="008F3B46">
            <w:pPr>
              <w:pStyle w:val="NoSpacing"/>
              <w:numPr>
                <w:ilvl w:val="0"/>
                <w:numId w:val="48"/>
              </w:numPr>
              <w:rPr>
                <w:rFonts w:eastAsia="Calibri"/>
              </w:rPr>
            </w:pPr>
            <w:r w:rsidRPr="001D4287">
              <w:rPr>
                <w:rFonts w:eastAsia="Calibri"/>
              </w:rPr>
              <w:t>Envía una notificación al proveedor y al usuario</w:t>
            </w:r>
            <w:r w:rsidR="00C55454" w:rsidRPr="001D4287">
              <w:rPr>
                <w:rFonts w:eastAsia="Calibri"/>
              </w:rPr>
              <w:t>.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6E5C6" w14:textId="5534AF56" w:rsidR="00C55454" w:rsidRPr="001D4287" w:rsidRDefault="00C55454" w:rsidP="00C55454">
            <w:pPr>
              <w:pStyle w:val="NoSpacing"/>
            </w:pPr>
          </w:p>
        </w:tc>
      </w:tr>
      <w:tr w:rsidR="008F3B46" w:rsidRPr="001D4287" w14:paraId="78B61C5B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A46A0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Alternativas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43C33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8F3B46" w:rsidRPr="001D4287" w14:paraId="6A112ABF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C6EC4" w14:textId="77777777" w:rsidR="008F3B46" w:rsidRPr="001D4287" w:rsidRDefault="00C55454" w:rsidP="00C55454">
            <w:pPr>
              <w:pStyle w:val="NoSpacing"/>
              <w:numPr>
                <w:ilvl w:val="0"/>
                <w:numId w:val="49"/>
              </w:numPr>
              <w:rPr>
                <w:rFonts w:eastAsia="Calibri"/>
              </w:rPr>
            </w:pPr>
            <w:r w:rsidRPr="001D4287">
              <w:rPr>
                <w:rFonts w:eastAsia="Calibri"/>
                <w:color w:val="000000"/>
              </w:rPr>
              <w:t>El usuario desactiva la casilla de actualización de documentos</w:t>
            </w:r>
            <w:r w:rsidR="00921FDF" w:rsidRPr="001D4287">
              <w:rPr>
                <w:rFonts w:eastAsia="Calibri"/>
                <w:color w:val="000000"/>
              </w:rPr>
              <w:t>.</w:t>
            </w:r>
          </w:p>
          <w:p w14:paraId="594C3984" w14:textId="77777777" w:rsidR="00921FDF" w:rsidRPr="001D4287" w:rsidRDefault="00921FDF" w:rsidP="00921FDF">
            <w:pPr>
              <w:pStyle w:val="NoSpacing"/>
              <w:numPr>
                <w:ilvl w:val="0"/>
                <w:numId w:val="49"/>
              </w:numPr>
              <w:rPr>
                <w:rFonts w:eastAsia="Calibri"/>
              </w:rPr>
            </w:pPr>
            <w:r w:rsidRPr="001D4287">
              <w:rPr>
                <w:rFonts w:eastAsia="Calibri"/>
              </w:rPr>
              <w:t>El usuario edita la información del proveedor antes de su vencimiento.</w:t>
            </w:r>
          </w:p>
          <w:p w14:paraId="071C5DD1" w14:textId="2E9CE517" w:rsidR="00921FDF" w:rsidRPr="001D4287" w:rsidRDefault="00921FDF" w:rsidP="00921FDF">
            <w:pPr>
              <w:pStyle w:val="NoSpacing"/>
              <w:numPr>
                <w:ilvl w:val="0"/>
                <w:numId w:val="49"/>
              </w:numPr>
              <w:rPr>
                <w:rFonts w:eastAsia="Calibri"/>
              </w:rPr>
            </w:pPr>
            <w:r w:rsidRPr="001D4287">
              <w:rPr>
                <w:rFonts w:eastAsia="Calibri"/>
                <w:color w:val="000000"/>
              </w:rPr>
              <w:t>El proveedor no actualiza la documentación antes del vencimiento</w:t>
            </w:r>
            <w:r w:rsidR="00C05363" w:rsidRPr="001D4287">
              <w:rPr>
                <w:rFonts w:eastAsia="Calibri"/>
                <w:color w:val="000000"/>
              </w:rPr>
              <w:t>.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7C303" w14:textId="482B2B51" w:rsidR="008F3B46" w:rsidRPr="001D4287" w:rsidRDefault="00E33601" w:rsidP="00E336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>3.1 El sistema pone al proveedor en estado inactivo</w:t>
            </w:r>
          </w:p>
        </w:tc>
      </w:tr>
      <w:tr w:rsidR="008F3B46" w:rsidRPr="001D4287" w14:paraId="3DDF61B3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C75E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</w:rPr>
              <w:t xml:space="preserve">Excepciones 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1CCA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</w:rPr>
              <w:t>Observaciones</w:t>
            </w:r>
          </w:p>
        </w:tc>
      </w:tr>
      <w:tr w:rsidR="008F3B46" w:rsidRPr="001D4287" w14:paraId="75FDA26E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3F4A8" w14:textId="4DFB0EBA" w:rsidR="00921FDF" w:rsidRPr="001D4287" w:rsidRDefault="00921FDF" w:rsidP="00921FDF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  <w:r w:rsidRPr="001D4287">
              <w:rPr>
                <w:rFonts w:eastAsia="Calibri"/>
                <w:color w:val="000000"/>
              </w:rPr>
              <w:t>El proveedor tiene un correo inválido.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DA8B3" w14:textId="77777777" w:rsidR="008F3B46" w:rsidRPr="001D4287" w:rsidRDefault="008F3B46" w:rsidP="00D90C42">
            <w:pPr>
              <w:spacing w:line="240" w:lineRule="auto"/>
              <w:rPr>
                <w:rFonts w:eastAsia="Calibri"/>
              </w:rPr>
            </w:pPr>
          </w:p>
        </w:tc>
      </w:tr>
    </w:tbl>
    <w:p w14:paraId="0A28350F" w14:textId="77777777" w:rsidR="00516260" w:rsidRDefault="00516260" w:rsidP="00516260">
      <w:pPr>
        <w:pStyle w:val="NoSpacing"/>
      </w:pPr>
    </w:p>
    <w:p w14:paraId="11FAA79A" w14:textId="77777777" w:rsidR="002A7409" w:rsidRDefault="002A7409" w:rsidP="00516260">
      <w:pPr>
        <w:pStyle w:val="NoSpacing"/>
      </w:pPr>
    </w:p>
    <w:p w14:paraId="3061C014" w14:textId="77777777" w:rsidR="002A7409" w:rsidRDefault="002A7409" w:rsidP="002A7409">
      <w:pPr>
        <w:pStyle w:val="NoSpacing"/>
        <w:keepNext/>
      </w:pPr>
      <w:r w:rsidRPr="002A7409">
        <w:lastRenderedPageBreak/>
        <w:drawing>
          <wp:inline distT="0" distB="0" distL="0" distR="0" wp14:anchorId="7EA1B9FB" wp14:editId="7C6D2D82">
            <wp:extent cx="6007100" cy="3732178"/>
            <wp:effectExtent l="0" t="0" r="0" b="1905"/>
            <wp:docPr id="153556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646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8004" cy="373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935F" w14:textId="219D112E" w:rsidR="002A7409" w:rsidRDefault="002A7409" w:rsidP="002A7409">
      <w:pPr>
        <w:pStyle w:val="Caption"/>
      </w:pPr>
      <w:bookmarkStart w:id="42" w:name="_Toc193909487"/>
      <w:r>
        <w:t xml:space="preserve">Ilustración </w:t>
      </w:r>
      <w:fldSimple w:instr=" SEQ Ilustración \* ARABIC ">
        <w:r w:rsidR="007E6A8D">
          <w:rPr>
            <w:noProof/>
          </w:rPr>
          <w:t>7</w:t>
        </w:r>
      </w:fldSimple>
      <w:r>
        <w:t xml:space="preserve"> </w:t>
      </w:r>
      <w:proofErr w:type="spellStart"/>
      <w:r>
        <w:t>Muckup</w:t>
      </w:r>
      <w:proofErr w:type="spellEnd"/>
      <w:r>
        <w:t xml:space="preserve"> r</w:t>
      </w:r>
      <w:r w:rsidRPr="00110EDB">
        <w:t>equisito RF-005 – Configuración de alertas</w:t>
      </w:r>
      <w:bookmarkEnd w:id="42"/>
    </w:p>
    <w:p w14:paraId="1CE8E38D" w14:textId="77777777" w:rsidR="002A7409" w:rsidRPr="001D4287" w:rsidRDefault="002A7409" w:rsidP="00516260">
      <w:pPr>
        <w:pStyle w:val="NoSpacing"/>
      </w:pPr>
    </w:p>
    <w:p w14:paraId="0FF38FF6" w14:textId="6E1BD94C" w:rsidR="00D50455" w:rsidRPr="001D4287" w:rsidRDefault="00D50455" w:rsidP="00D50455">
      <w:pPr>
        <w:pStyle w:val="Heading3"/>
        <w:rPr>
          <w:rFonts w:cs="Times New Roman"/>
          <w:szCs w:val="24"/>
        </w:rPr>
      </w:pPr>
      <w:bookmarkStart w:id="43" w:name="_Toc193909687"/>
      <w:r w:rsidRPr="001D4287">
        <w:rPr>
          <w:rFonts w:cs="Times New Roman"/>
          <w:szCs w:val="24"/>
        </w:rPr>
        <w:t>6.1.6 R</w:t>
      </w:r>
      <w:bookmarkStart w:id="44" w:name="_Hlk193908941"/>
      <w:r w:rsidRPr="001D4287">
        <w:rPr>
          <w:rFonts w:cs="Times New Roman"/>
          <w:szCs w:val="24"/>
        </w:rPr>
        <w:t>equisito RF-006 – Aprobación de proveedores con novedad</w:t>
      </w:r>
      <w:bookmarkEnd w:id="43"/>
      <w:bookmarkEnd w:id="44"/>
    </w:p>
    <w:tbl>
      <w:tblPr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40"/>
        <w:gridCol w:w="7721"/>
      </w:tblGrid>
      <w:tr w:rsidR="00D50455" w:rsidRPr="001D4287" w14:paraId="0F6E8F53" w14:textId="77777777" w:rsidTr="00D90C42">
        <w:tc>
          <w:tcPr>
            <w:tcW w:w="1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678FB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Requisito:</w:t>
            </w:r>
          </w:p>
        </w:tc>
        <w:tc>
          <w:tcPr>
            <w:tcW w:w="77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BF9E4" w14:textId="6F2E0C8F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t>RF-004 – Aprobación de proveedores con novedad</w:t>
            </w:r>
          </w:p>
        </w:tc>
      </w:tr>
      <w:tr w:rsidR="00D50455" w:rsidRPr="001D4287" w14:paraId="777ABE89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D216C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 xml:space="preserve">Dependencias: 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7DD8A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t>RF-003</w:t>
            </w:r>
          </w:p>
        </w:tc>
      </w:tr>
      <w:tr w:rsidR="00D50455" w:rsidRPr="001D4287" w14:paraId="5CBBC695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C91F2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Actores: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7B447" w14:textId="3102CF21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</w:rPr>
              <w:t>Administrador, Usuario de cumplimiento</w:t>
            </w:r>
          </w:p>
        </w:tc>
      </w:tr>
      <w:tr w:rsidR="00D50455" w:rsidRPr="001D4287" w14:paraId="49EFFDBF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E2436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Precondición: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FFC8A" w14:textId="77777777" w:rsidR="00D50455" w:rsidRPr="001D4287" w:rsidRDefault="00D50455" w:rsidP="00D90C42">
            <w:pPr>
              <w:spacing w:line="240" w:lineRule="auto"/>
            </w:pPr>
            <w:r w:rsidRPr="001D4287">
              <w:t>El usuario debe estar autenticado y autorizado en el sistema.</w:t>
            </w:r>
          </w:p>
          <w:p w14:paraId="58081A90" w14:textId="77777777" w:rsidR="00D50455" w:rsidRPr="001D4287" w:rsidRDefault="00D50455" w:rsidP="00D90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1D4287">
              <w:rPr>
                <w:color w:val="000000"/>
              </w:rPr>
              <w:t>El proveedor debe estar registrado y tener todos los documentos requeridos cargados en la APP Web</w:t>
            </w:r>
          </w:p>
        </w:tc>
      </w:tr>
      <w:tr w:rsidR="00D50455" w:rsidRPr="001D4287" w14:paraId="59DFD474" w14:textId="77777777" w:rsidTr="00D90C42">
        <w:tc>
          <w:tcPr>
            <w:tcW w:w="1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676C2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Prioridad:</w:t>
            </w:r>
          </w:p>
        </w:tc>
        <w:tc>
          <w:tcPr>
            <w:tcW w:w="7721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6B94F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</w:rPr>
              <w:t>Alta</w:t>
            </w:r>
          </w:p>
        </w:tc>
      </w:tr>
    </w:tbl>
    <w:p w14:paraId="7AE64E4A" w14:textId="77777777" w:rsidR="00D50455" w:rsidRPr="001D4287" w:rsidRDefault="00D50455" w:rsidP="00D5045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tbl>
      <w:tblPr>
        <w:tblW w:w="9361" w:type="dxa"/>
        <w:tblInd w:w="-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02"/>
        <w:gridCol w:w="5159"/>
      </w:tblGrid>
      <w:tr w:rsidR="00D50455" w:rsidRPr="001D4287" w14:paraId="147C4A2E" w14:textId="77777777" w:rsidTr="00D90C42">
        <w:tc>
          <w:tcPr>
            <w:tcW w:w="42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65927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Curso Normal</w:t>
            </w:r>
          </w:p>
        </w:tc>
        <w:tc>
          <w:tcPr>
            <w:tcW w:w="515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71924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D50455" w:rsidRPr="001D4287" w14:paraId="303CD9CD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680DA" w14:textId="77777777" w:rsidR="00D50455" w:rsidRDefault="00D50455" w:rsidP="00D50455">
            <w:pPr>
              <w:numPr>
                <w:ilvl w:val="0"/>
                <w:numId w:val="52"/>
              </w:numPr>
              <w:spacing w:line="278" w:lineRule="auto"/>
              <w:jc w:val="left"/>
            </w:pPr>
            <w:r w:rsidRPr="001D4287">
              <w:t>El sistema notifica al usuario si el proveedor no presenta novedades en consultas.</w:t>
            </w:r>
          </w:p>
          <w:p w14:paraId="432A58A1" w14:textId="634211AA" w:rsidR="004A63E0" w:rsidRPr="004A63E0" w:rsidRDefault="004A63E0" w:rsidP="004A63E0">
            <w:pPr>
              <w:pStyle w:val="NoSpacing"/>
              <w:numPr>
                <w:ilvl w:val="0"/>
                <w:numId w:val="52"/>
              </w:numPr>
            </w:pPr>
            <w:r>
              <w:t>El usuario realiza la validación manual de las novedades presentadas.</w:t>
            </w:r>
          </w:p>
          <w:p w14:paraId="2D98D778" w14:textId="77777777" w:rsidR="004A63E0" w:rsidRDefault="00D50455" w:rsidP="004A63E0">
            <w:pPr>
              <w:numPr>
                <w:ilvl w:val="0"/>
                <w:numId w:val="52"/>
              </w:numPr>
              <w:spacing w:line="278" w:lineRule="auto"/>
              <w:jc w:val="left"/>
            </w:pPr>
            <w:r w:rsidRPr="001D4287">
              <w:lastRenderedPageBreak/>
              <w:t xml:space="preserve">El usuario aprueba al proveedor manualmente.  </w:t>
            </w:r>
          </w:p>
          <w:p w14:paraId="7CCDE073" w14:textId="6F1E4FE4" w:rsidR="004A63E0" w:rsidRPr="004A63E0" w:rsidRDefault="004A63E0" w:rsidP="004A63E0">
            <w:pPr>
              <w:numPr>
                <w:ilvl w:val="0"/>
                <w:numId w:val="52"/>
              </w:numPr>
              <w:spacing w:line="278" w:lineRule="auto"/>
              <w:jc w:val="left"/>
            </w:pPr>
            <w:r>
              <w:rPr>
                <w:rFonts w:eastAsia="Calibri"/>
              </w:rPr>
              <w:t>El usuario e</w:t>
            </w:r>
            <w:r w:rsidRPr="004A63E0">
              <w:rPr>
                <w:rFonts w:eastAsia="Calibri"/>
              </w:rPr>
              <w:t xml:space="preserve">nvía una notificación al </w:t>
            </w:r>
            <w:r>
              <w:rPr>
                <w:rFonts w:eastAsia="Calibri"/>
              </w:rPr>
              <w:t>usuario de compras.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4A6AF" w14:textId="7CEB4DA1" w:rsidR="00D50455" w:rsidRDefault="004A63E0" w:rsidP="004A63E0">
            <w:pPr>
              <w:pStyle w:val="ListParagraph"/>
              <w:numPr>
                <w:ilvl w:val="1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4A63E0">
              <w:rPr>
                <w:color w:val="000000"/>
              </w:rPr>
              <w:lastRenderedPageBreak/>
              <w:t>La notificación se realiza a través de correo electrónico.</w:t>
            </w:r>
          </w:p>
          <w:p w14:paraId="6856EDB6" w14:textId="1841CAE1" w:rsidR="003735CA" w:rsidRPr="003735CA" w:rsidRDefault="003735CA" w:rsidP="00373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2.1 El usuario de</w:t>
            </w:r>
            <w:r w:rsidR="00B932BB">
              <w:rPr>
                <w:color w:val="000000"/>
              </w:rPr>
              <w:t>ja una observación sobre la novedad presentada</w:t>
            </w:r>
          </w:p>
          <w:p w14:paraId="67367BEB" w14:textId="4EFFE741" w:rsidR="004A63E0" w:rsidRPr="004A63E0" w:rsidRDefault="004A63E0" w:rsidP="004A63E0">
            <w:pPr>
              <w:pStyle w:val="NoSpacing"/>
            </w:pPr>
            <w:r>
              <w:lastRenderedPageBreak/>
              <w:t xml:space="preserve">4.1 </w:t>
            </w:r>
            <w:r>
              <w:rPr>
                <w:color w:val="000000"/>
              </w:rPr>
              <w:t>La notificación se realiza a través de correo electrónico.</w:t>
            </w:r>
          </w:p>
        </w:tc>
      </w:tr>
      <w:tr w:rsidR="00D50455" w:rsidRPr="001D4287" w14:paraId="0F795ED9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C4D2A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Alternativas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906DF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  <w:shd w:val="clear" w:color="auto" w:fill="D9D9D9"/>
              </w:rPr>
              <w:t>Observaciones</w:t>
            </w:r>
          </w:p>
        </w:tc>
      </w:tr>
      <w:tr w:rsidR="00D50455" w:rsidRPr="001D4287" w14:paraId="6E302926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8A914" w14:textId="77777777" w:rsidR="00D50455" w:rsidRPr="001D4287" w:rsidRDefault="00D50455" w:rsidP="00D50455">
            <w:pPr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  <w:rPr>
                <w:rFonts w:eastAsia="Calibri"/>
                <w:color w:val="000000"/>
              </w:rPr>
            </w:pPr>
            <w:r w:rsidRPr="001D4287">
              <w:rPr>
                <w:rFonts w:eastAsia="Calibri"/>
                <w:color w:val="000000"/>
              </w:rPr>
              <w:t>Cancelar/Atrás</w:t>
            </w:r>
          </w:p>
          <w:p w14:paraId="437B386F" w14:textId="77777777" w:rsidR="00D50455" w:rsidRPr="001D4287" w:rsidRDefault="00D50455" w:rsidP="00D50455">
            <w:pPr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20"/>
                <w:tab w:val="left" w:pos="5760"/>
              </w:tabs>
              <w:spacing w:line="240" w:lineRule="auto"/>
              <w:ind w:right="720"/>
              <w:jc w:val="left"/>
            </w:pPr>
            <w:r w:rsidRPr="001D4287">
              <w:t>El usuario rechaza al proveedor manualmente.</w:t>
            </w:r>
          </w:p>
          <w:p w14:paraId="15303B3C" w14:textId="7F2B8D61" w:rsidR="00D50455" w:rsidRPr="001D4287" w:rsidRDefault="00D50455" w:rsidP="00D50455">
            <w:pPr>
              <w:pStyle w:val="NoSpacing"/>
              <w:numPr>
                <w:ilvl w:val="0"/>
                <w:numId w:val="53"/>
              </w:numPr>
              <w:rPr>
                <w:rFonts w:eastAsia="Calibri"/>
              </w:rPr>
            </w:pPr>
            <w:r w:rsidRPr="001D4287">
              <w:t>El usuario detecta solicita documentación o revisión adicional antes de</w:t>
            </w:r>
            <w:r w:rsidR="004A63E0">
              <w:t xml:space="preserve"> aprobar o rechazar.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D23B7" w14:textId="7430E62A" w:rsidR="00D50455" w:rsidRPr="001D4287" w:rsidRDefault="00E33601" w:rsidP="00D90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 xml:space="preserve">2.1 El sistema notifica al usuario de compras y marca al proveedor como </w:t>
            </w:r>
            <w:r w:rsidRPr="004A63E0">
              <w:rPr>
                <w:rFonts w:eastAsia="Calibri"/>
                <w:b/>
                <w:bCs/>
              </w:rPr>
              <w:t>"Rechazado"</w:t>
            </w:r>
          </w:p>
        </w:tc>
      </w:tr>
      <w:tr w:rsidR="00D50455" w:rsidRPr="001D4287" w14:paraId="270164B1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798CE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</w:rPr>
              <w:t xml:space="preserve">Excepciones 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DF65E" w14:textId="77777777" w:rsidR="00D50455" w:rsidRPr="001D4287" w:rsidRDefault="00D50455" w:rsidP="00D90C42">
            <w:pPr>
              <w:spacing w:line="240" w:lineRule="auto"/>
              <w:rPr>
                <w:rFonts w:eastAsia="Calibri"/>
              </w:rPr>
            </w:pPr>
            <w:r w:rsidRPr="001D4287">
              <w:rPr>
                <w:rFonts w:eastAsia="Calibri"/>
              </w:rPr>
              <w:t>Observaciones</w:t>
            </w:r>
          </w:p>
        </w:tc>
      </w:tr>
      <w:tr w:rsidR="00D50455" w:rsidRPr="001D4287" w14:paraId="28FB56FB" w14:textId="77777777" w:rsidTr="00D90C42">
        <w:tc>
          <w:tcPr>
            <w:tcW w:w="420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73285" w14:textId="77777777" w:rsidR="00D50455" w:rsidRDefault="00C05363" w:rsidP="00D50455">
            <w:pPr>
              <w:pStyle w:val="ListParagraph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D4287">
              <w:t>La</w:t>
            </w:r>
            <w:r w:rsidR="00D50455" w:rsidRPr="001D4287">
              <w:t xml:space="preserve"> documentación requerida no es corregida en el tiempo estipulado, se bloquea temporalmente el proceso de</w:t>
            </w:r>
            <w:r w:rsidRPr="001D4287">
              <w:t xml:space="preserve"> selección.</w:t>
            </w:r>
          </w:p>
          <w:p w14:paraId="7B80AD65" w14:textId="602D70BD" w:rsidR="004A63E0" w:rsidRPr="001D4287" w:rsidRDefault="004A63E0" w:rsidP="00D50455">
            <w:pPr>
              <w:pStyle w:val="ListParagraph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A63E0">
              <w:t>El proveedor es rechazado por incumplimiento</w:t>
            </w:r>
          </w:p>
        </w:tc>
        <w:tc>
          <w:tcPr>
            <w:tcW w:w="515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8E664" w14:textId="7C2C3490" w:rsidR="00D50455" w:rsidRPr="001D4287" w:rsidRDefault="004A63E0" w:rsidP="00D90C42">
            <w:pPr>
              <w:spacing w:line="240" w:lineRule="auto"/>
              <w:rPr>
                <w:rFonts w:eastAsia="Calibri"/>
              </w:rPr>
            </w:pPr>
            <w:r>
              <w:rPr>
                <w:rFonts w:eastAsia="Calibri"/>
              </w:rPr>
              <w:t>2.1 E</w:t>
            </w:r>
            <w:r w:rsidRPr="004A63E0">
              <w:rPr>
                <w:rFonts w:eastAsia="Calibri"/>
              </w:rPr>
              <w:t xml:space="preserve">l </w:t>
            </w:r>
            <w:r>
              <w:rPr>
                <w:rFonts w:eastAsia="Calibri"/>
              </w:rPr>
              <w:t>usuario</w:t>
            </w:r>
            <w:r w:rsidRPr="004A63E0">
              <w:rPr>
                <w:rFonts w:eastAsia="Calibri"/>
              </w:rPr>
              <w:t xml:space="preserve"> lo marca como </w:t>
            </w:r>
            <w:r w:rsidRPr="004A63E0">
              <w:rPr>
                <w:rFonts w:eastAsia="Calibri"/>
                <w:b/>
                <w:bCs/>
              </w:rPr>
              <w:t>"Rechazado"</w:t>
            </w:r>
            <w:r w:rsidRPr="004A63E0">
              <w:rPr>
                <w:rFonts w:eastAsia="Calibri"/>
              </w:rPr>
              <w:t>, bloquea su registro y envía una notificación a</w:t>
            </w:r>
            <w:r>
              <w:rPr>
                <w:rFonts w:eastAsia="Calibri"/>
              </w:rPr>
              <w:t>l usuario de compras</w:t>
            </w:r>
          </w:p>
        </w:tc>
      </w:tr>
    </w:tbl>
    <w:p w14:paraId="70579C99" w14:textId="77777777" w:rsidR="000F5245" w:rsidRDefault="000F5245" w:rsidP="000F5245">
      <w:pPr>
        <w:pStyle w:val="NoSpacing"/>
      </w:pPr>
      <w:bookmarkStart w:id="45" w:name="_heading=h.3j2qqm3" w:colFirst="0" w:colLast="0"/>
      <w:bookmarkEnd w:id="45"/>
    </w:p>
    <w:p w14:paraId="4ECF8B5B" w14:textId="77777777" w:rsidR="002A7409" w:rsidRDefault="002A7409" w:rsidP="002A7409">
      <w:pPr>
        <w:pStyle w:val="NoSpacing"/>
        <w:keepNext/>
      </w:pPr>
      <w:r w:rsidRPr="002A7409">
        <w:drawing>
          <wp:inline distT="0" distB="0" distL="0" distR="0" wp14:anchorId="57EBBE78" wp14:editId="0C94933A">
            <wp:extent cx="5612130" cy="3500755"/>
            <wp:effectExtent l="0" t="0" r="1270" b="4445"/>
            <wp:docPr id="208200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074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97C9" w14:textId="5D9550BA" w:rsidR="002A7409" w:rsidRPr="000F5245" w:rsidRDefault="002A7409" w:rsidP="002A7409">
      <w:pPr>
        <w:pStyle w:val="Caption"/>
      </w:pPr>
      <w:bookmarkStart w:id="46" w:name="_Toc193909488"/>
      <w:r>
        <w:t xml:space="preserve">Ilustración </w:t>
      </w:r>
      <w:fldSimple w:instr=" SEQ Ilustración \* ARABIC ">
        <w:r w:rsidR="007E6A8D">
          <w:rPr>
            <w:noProof/>
          </w:rPr>
          <w:t>8</w:t>
        </w:r>
      </w:fldSimple>
      <w:r>
        <w:t xml:space="preserve"> </w:t>
      </w:r>
      <w:proofErr w:type="spellStart"/>
      <w:r>
        <w:t>Muckup</w:t>
      </w:r>
      <w:proofErr w:type="spellEnd"/>
      <w:r>
        <w:t xml:space="preserve"> r</w:t>
      </w:r>
      <w:r w:rsidRPr="00182276">
        <w:t>equisito RF-006 – Aprobación de proveedores con novedad</w:t>
      </w:r>
      <w:bookmarkEnd w:id="46"/>
    </w:p>
    <w:p w14:paraId="7C836CA0" w14:textId="77777777" w:rsidR="00662AD7" w:rsidRDefault="00000000">
      <w:pPr>
        <w:pStyle w:val="Heading2"/>
        <w:numPr>
          <w:ilvl w:val="1"/>
          <w:numId w:val="20"/>
        </w:numPr>
      </w:pPr>
      <w:bookmarkStart w:id="47" w:name="_Toc193909688"/>
      <w:r>
        <w:lastRenderedPageBreak/>
        <w:t>Requisitos No Funcionales</w:t>
      </w:r>
      <w:bookmarkEnd w:id="47"/>
    </w:p>
    <w:p w14:paraId="58EB2278" w14:textId="77777777" w:rsidR="00662AD7" w:rsidRDefault="00000000">
      <w:pPr>
        <w:ind w:firstLine="706"/>
      </w:pPr>
      <w:r>
        <w:t xml:space="preserve">Los </w:t>
      </w:r>
      <w:r>
        <w:rPr>
          <w:b/>
        </w:rPr>
        <w:t>requisitos no funcionales</w:t>
      </w:r>
      <w:r>
        <w:t xml:space="preserve"> en este proyecto garantizan que el sistema funcione de manera eficiente, segura y accesible para todos los usuarios. Algunos aspectos clave incluyen:</w:t>
      </w:r>
    </w:p>
    <w:p w14:paraId="4F96489C" w14:textId="16000EB5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RNF001:</w:t>
      </w:r>
      <w:r>
        <w:t xml:space="preserve"> El sistema debe soportar al menos </w:t>
      </w:r>
      <w:r w:rsidR="00222BBA">
        <w:rPr>
          <w:b/>
        </w:rPr>
        <w:t>1</w:t>
      </w:r>
      <w:r>
        <w:rPr>
          <w:b/>
        </w:rPr>
        <w:t>0 usuarios concurrentes</w:t>
      </w:r>
      <w:r>
        <w:t xml:space="preserve"> sin degradar el rendimiento.</w:t>
      </w:r>
    </w:p>
    <w:p w14:paraId="536C5B8B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RNF002:</w:t>
      </w:r>
      <w:r>
        <w:t xml:space="preserve"> Las contraseñas de los usuarios deben almacenarse mediante un algoritmo de hash seguro.</w:t>
      </w:r>
    </w:p>
    <w:p w14:paraId="7F00B949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RNF003:</w:t>
      </w:r>
      <w:r>
        <w:t xml:space="preserve"> El sistema debe incluir autenticación </w:t>
      </w:r>
      <w:proofErr w:type="spellStart"/>
      <w:r>
        <w:t>multifactor</w:t>
      </w:r>
      <w:proofErr w:type="spellEnd"/>
      <w:r>
        <w:t xml:space="preserve"> (MFA) para los usuarios administradores y opcional para proveedores.</w:t>
      </w:r>
    </w:p>
    <w:p w14:paraId="59D124E5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RNF004:</w:t>
      </w:r>
      <w:r>
        <w:t xml:space="preserve"> Los datos sensibles deben estar protegidos contra accesos no autorizados mediante controles de acceso basados en roles.</w:t>
      </w:r>
    </w:p>
    <w:p w14:paraId="47815D4D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RNF005:</w:t>
      </w:r>
      <w:r>
        <w:t xml:space="preserve"> El portal debe ser </w:t>
      </w:r>
      <w:r>
        <w:rPr>
          <w:b/>
        </w:rPr>
        <w:t>intuitivo</w:t>
      </w:r>
      <w:r>
        <w:t xml:space="preserve"> y contar con una interfaz amigable para usuarios no técnicos.</w:t>
      </w:r>
    </w:p>
    <w:p w14:paraId="48E53355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RNF006:</w:t>
      </w:r>
      <w:r>
        <w:t xml:space="preserve"> Los formularios deben proporcionar mensajes de error claros y específicos cuando se detecten datos inválidos.</w:t>
      </w:r>
    </w:p>
    <w:p w14:paraId="1BEF0DFC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RNF007:</w:t>
      </w:r>
      <w:r>
        <w:t xml:space="preserve"> Debe permitir agregar nuevas funcionalidades sin afectar el desempeño del sistema actual.</w:t>
      </w:r>
    </w:p>
    <w:p w14:paraId="3CF848AD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RNF008:</w:t>
      </w:r>
      <w:r>
        <w:t xml:space="preserve"> Debe incluir mecanismos de recuperación ante fallos para garantizar que los datos no se pierdan en caso de interrupciones.</w:t>
      </w:r>
    </w:p>
    <w:p w14:paraId="1C08DD4E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lastRenderedPageBreak/>
        <w:t>RNF009:</w:t>
      </w:r>
      <w:r>
        <w:t xml:space="preserve"> El portal debe ser compatible con los principales navegadores modernos: </w:t>
      </w:r>
      <w:r>
        <w:rPr>
          <w:b/>
        </w:rPr>
        <w:t>Google Chrome, Mozilla Firefox, Microsoft Edge y Safari</w:t>
      </w:r>
      <w:r>
        <w:t>.</w:t>
      </w:r>
    </w:p>
    <w:p w14:paraId="1B1EC59E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RNF010:</w:t>
      </w:r>
      <w:r>
        <w:t xml:space="preserve"> Debe ser </w:t>
      </w:r>
      <w:r>
        <w:rPr>
          <w:b/>
        </w:rPr>
        <w:t>responsivo</w:t>
      </w:r>
      <w:r>
        <w:t xml:space="preserve">, adaptándose correctamente a dispositivos móviles, </w:t>
      </w:r>
      <w:proofErr w:type="spellStart"/>
      <w:r>
        <w:t>tablets</w:t>
      </w:r>
      <w:proofErr w:type="spellEnd"/>
      <w:r>
        <w:t xml:space="preserve"> y computadoras de escritorio.</w:t>
      </w:r>
    </w:p>
    <w:p w14:paraId="068FEE6E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RNF011:</w:t>
      </w:r>
      <w:r>
        <w:t xml:space="preserve"> Los documentos cargados deben poder ser visualizados en formato PDF</w:t>
      </w:r>
    </w:p>
    <w:p w14:paraId="5ABAB5FF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RNF012:</w:t>
      </w:r>
      <w:r>
        <w:t xml:space="preserve"> El sistema debe cumplir con las normativas de protección de datos aplicables o las leyes locales relacionadas con privacidad.</w:t>
      </w:r>
    </w:p>
    <w:p w14:paraId="47E4CEC7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RNF013:</w:t>
      </w:r>
      <w:r>
        <w:t xml:space="preserve"> Debe incluir un registro de auditoría que permita rastrear cualquier cambio realizado por los usuarios en el sistema.</w:t>
      </w:r>
    </w:p>
    <w:p w14:paraId="2FDD8BA6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RNF014:</w:t>
      </w:r>
      <w:r>
        <w:t xml:space="preserve"> El sistema debe permitir generar reportes de cumplimiento normativo bajo demanda.</w:t>
      </w:r>
    </w:p>
    <w:p w14:paraId="61433399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RNF015:</w:t>
      </w:r>
      <w:r>
        <w:t xml:space="preserve"> El sistema debe ser capaz de conectarse con servicios externos mediante </w:t>
      </w:r>
      <w:proofErr w:type="spellStart"/>
      <w:r>
        <w:rPr>
          <w:b/>
        </w:rPr>
        <w:t>APIs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RESTful</w:t>
      </w:r>
      <w:proofErr w:type="spellEnd"/>
      <w:r>
        <w:t xml:space="preserve"> para la validación de documentos o consultas fiscales.</w:t>
      </w:r>
    </w:p>
    <w:p w14:paraId="6A1F5BAE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RNF016:</w:t>
      </w:r>
      <w:r>
        <w:t xml:space="preserve"> El sistema debe realizar respaldos automáticos de la base de datos diariamente y permitir la restauración en caso de fallo.</w:t>
      </w:r>
    </w:p>
    <w:p w14:paraId="500D2004" w14:textId="77777777" w:rsidR="00662AD7" w:rsidRDefault="00000000">
      <w:pPr>
        <w:numPr>
          <w:ilvl w:val="0"/>
          <w:numId w:val="23"/>
        </w:numPr>
        <w:spacing w:after="160"/>
      </w:pPr>
      <w:r>
        <w:rPr>
          <w:b/>
        </w:rPr>
        <w:t>RNF017:</w:t>
      </w:r>
      <w:r>
        <w:t xml:space="preserve"> Los datos deben almacenarse en un servidor seguro con redundancia geográfica para evitar pérdidas en caso de desastres.</w:t>
      </w:r>
    </w:p>
    <w:p w14:paraId="22921252" w14:textId="77777777" w:rsidR="00662AD7" w:rsidRDefault="00662AD7">
      <w:pPr>
        <w:spacing w:line="240" w:lineRule="auto"/>
        <w:rPr>
          <w:color w:val="FF0000"/>
        </w:rPr>
      </w:pPr>
    </w:p>
    <w:p w14:paraId="03442660" w14:textId="77777777" w:rsidR="00A31FF3" w:rsidRDefault="00A31FF3">
      <w:pPr>
        <w:rPr>
          <w:rFonts w:eastAsiaTheme="majorEastAsia" w:cstheme="majorBidi"/>
          <w:b/>
          <w:szCs w:val="40"/>
        </w:rPr>
      </w:pPr>
      <w:r>
        <w:br w:type="page"/>
      </w:r>
    </w:p>
    <w:p w14:paraId="45AD1890" w14:textId="79B96F63" w:rsidR="00662AD7" w:rsidRDefault="00000000" w:rsidP="007E6A8D">
      <w:pPr>
        <w:pStyle w:val="Heading1"/>
        <w:numPr>
          <w:ilvl w:val="0"/>
          <w:numId w:val="0"/>
        </w:numPr>
      </w:pPr>
      <w:bookmarkStart w:id="48" w:name="_Toc193909689"/>
      <w:r>
        <w:lastRenderedPageBreak/>
        <w:t>BIBLIOGRAFIA</w:t>
      </w:r>
      <w:bookmarkEnd w:id="48"/>
    </w:p>
    <w:p w14:paraId="1C941F8F" w14:textId="77777777" w:rsidR="00662AD7" w:rsidRDefault="00662A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FF0000"/>
        </w:rPr>
      </w:pPr>
    </w:p>
    <w:p w14:paraId="798B8338" w14:textId="77777777" w:rsidR="00662AD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jc w:val="left"/>
      </w:pPr>
      <w:r>
        <w:rPr>
          <w:color w:val="000000"/>
        </w:rPr>
        <w:t>Normativas y Marco Legal en Colombia</w:t>
      </w:r>
    </w:p>
    <w:p w14:paraId="7835E61D" w14:textId="77777777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</w:pPr>
      <w:r>
        <w:rPr>
          <w:color w:val="000000"/>
        </w:rPr>
        <w:t xml:space="preserve">Superintendencia de Sociedades de Colombia. (2020). Guía de Debida Diligencia para la Prevención del Lavado de Activos y Financiación del Terrorismo.  </w:t>
      </w:r>
    </w:p>
    <w:p w14:paraId="49B9FD03" w14:textId="6880F5A8" w:rsidR="00662AD7" w:rsidRPr="00A31FF3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ind w:left="720"/>
        <w:rPr>
          <w:color w:val="000000"/>
        </w:rPr>
      </w:pPr>
      <w:r>
        <w:rPr>
          <w:color w:val="000000"/>
        </w:rPr>
        <w:t xml:space="preserve">Disponible en: [https://www.supersociedades.gov.co](https://www.supersociedades.gov.co)  </w:t>
      </w:r>
    </w:p>
    <w:p w14:paraId="7F2C351A" w14:textId="77777777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</w:pPr>
      <w:r>
        <w:rPr>
          <w:color w:val="000000"/>
        </w:rPr>
        <w:t xml:space="preserve">Ley 1909 de 2018.Por medio de la cual se modifica la Ley 1474 de 2011 (Estatuto Anticorrupción) y se dictan otras disposiciones.  </w:t>
      </w:r>
    </w:p>
    <w:p w14:paraId="78E70E04" w14:textId="365D247F" w:rsidR="00662AD7" w:rsidRPr="00A31FF3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ind w:left="720"/>
        <w:rPr>
          <w:color w:val="000000"/>
        </w:rPr>
      </w:pPr>
      <w:r>
        <w:rPr>
          <w:color w:val="000000"/>
        </w:rPr>
        <w:t xml:space="preserve">Disponible en: [http://www.secretariasenado.gov.co](http://www.secretariasenado.gov.co)  </w:t>
      </w:r>
    </w:p>
    <w:p w14:paraId="5311A6E3" w14:textId="0E9E3B1A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</w:pPr>
      <w:r>
        <w:rPr>
          <w:color w:val="000000"/>
        </w:rPr>
        <w:t>DIAN (Dirección de Impuestos y Aduanas Nacionales</w:t>
      </w:r>
      <w:r w:rsidR="00222BBA">
        <w:rPr>
          <w:color w:val="000000"/>
        </w:rPr>
        <w:t>). Reglamentación</w:t>
      </w:r>
      <w:r>
        <w:rPr>
          <w:color w:val="000000"/>
        </w:rPr>
        <w:t xml:space="preserve"> sobre el Registro Único Empresarial y Social (RUES).  </w:t>
      </w:r>
    </w:p>
    <w:p w14:paraId="0D95DA51" w14:textId="2E4DED49" w:rsidR="00662AD7" w:rsidRPr="00A31FF3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ind w:left="720"/>
        <w:rPr>
          <w:color w:val="000000"/>
        </w:rPr>
      </w:pPr>
      <w:r>
        <w:rPr>
          <w:color w:val="000000"/>
        </w:rPr>
        <w:t xml:space="preserve">Disponible en: [https://www.dian.gov.co](https://www.dian.gov.co)  </w:t>
      </w:r>
    </w:p>
    <w:p w14:paraId="48E515F0" w14:textId="77777777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</w:pPr>
      <w:r>
        <w:rPr>
          <w:color w:val="000000"/>
        </w:rPr>
        <w:t xml:space="preserve">Decreto 019 de 2012.Por el cual se dictan normas para suprimir o reformar regulaciones, procedimientos y trámites innecesarios existentes en la administración pública*.  </w:t>
      </w:r>
    </w:p>
    <w:p w14:paraId="44700E38" w14:textId="7E94D87E" w:rsidR="00662AD7" w:rsidRPr="00A31FF3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ind w:left="720"/>
        <w:rPr>
          <w:color w:val="000000"/>
        </w:rPr>
      </w:pPr>
      <w:r>
        <w:rPr>
          <w:color w:val="000000"/>
        </w:rPr>
        <w:t xml:space="preserve">Disponible en: [http://www.suin-juriscol.gov.co](http://www.suin-juriscol.gov.co)  </w:t>
      </w:r>
    </w:p>
    <w:p w14:paraId="19DE6365" w14:textId="77777777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</w:pPr>
      <w:r>
        <w:rPr>
          <w:color w:val="000000"/>
        </w:rPr>
        <w:t>Guías y Buenas Prácticas Internacionales</w:t>
      </w:r>
    </w:p>
    <w:p w14:paraId="0397E67F" w14:textId="077D8BAF" w:rsidR="00662AD7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720"/>
        <w:rPr>
          <w:color w:val="000000"/>
        </w:rPr>
      </w:pPr>
      <w:r>
        <w:rPr>
          <w:color w:val="000000"/>
        </w:rPr>
        <w:t>OCDE (Organización para la Cooperación y el Desarrollo Económicos</w:t>
      </w:r>
      <w:r w:rsidR="00222BBA">
        <w:rPr>
          <w:color w:val="000000"/>
        </w:rPr>
        <w:t>). Guía</w:t>
      </w:r>
      <w:r>
        <w:rPr>
          <w:color w:val="000000"/>
        </w:rPr>
        <w:t xml:space="preserve"> de Debida Diligencia para una Conducta Empresarial Responsable.  </w:t>
      </w:r>
    </w:p>
    <w:p w14:paraId="3D8A31AE" w14:textId="2F4244D9" w:rsidR="00662AD7" w:rsidRPr="00A31FF3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ind w:left="720"/>
        <w:rPr>
          <w:color w:val="000000"/>
        </w:rPr>
      </w:pPr>
      <w:r>
        <w:rPr>
          <w:color w:val="000000"/>
        </w:rPr>
        <w:t xml:space="preserve">Disponible en: [https://www.oecd.org](https://www.oecd.org)  </w:t>
      </w:r>
    </w:p>
    <w:p w14:paraId="79A0BA0C" w14:textId="6881239D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</w:pPr>
      <w:r>
        <w:rPr>
          <w:color w:val="000000"/>
        </w:rPr>
        <w:t>GAFI (Grupo de Acción Financiera Internacional</w:t>
      </w:r>
      <w:r w:rsidR="00222BBA">
        <w:rPr>
          <w:color w:val="000000"/>
        </w:rPr>
        <w:t>). Recomendaciones</w:t>
      </w:r>
      <w:r>
        <w:rPr>
          <w:color w:val="000000"/>
        </w:rPr>
        <w:t xml:space="preserve"> sobre Lavado de Activos y Financiación del Terrorismo.  </w:t>
      </w:r>
    </w:p>
    <w:p w14:paraId="0F153A3C" w14:textId="1C58020A" w:rsidR="00662AD7" w:rsidRPr="00A31FF3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ind w:left="720"/>
        <w:rPr>
          <w:color w:val="000000"/>
        </w:rPr>
      </w:pPr>
      <w:r>
        <w:rPr>
          <w:color w:val="000000"/>
        </w:rPr>
        <w:t xml:space="preserve">Disponible en: [https://www.fatf-gafi.org](https://www.fatf-gafi.org)  </w:t>
      </w:r>
    </w:p>
    <w:p w14:paraId="3C67C599" w14:textId="330D5460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</w:pPr>
      <w:r>
        <w:rPr>
          <w:color w:val="000000"/>
        </w:rPr>
        <w:t xml:space="preserve">ISO </w:t>
      </w:r>
      <w:r w:rsidR="00222BBA">
        <w:rPr>
          <w:color w:val="000000"/>
        </w:rPr>
        <w:t>37001:2016. Sistemas</w:t>
      </w:r>
      <w:r>
        <w:rPr>
          <w:color w:val="000000"/>
        </w:rPr>
        <w:t xml:space="preserve"> de Gestión Antisoborno.  </w:t>
      </w:r>
    </w:p>
    <w:p w14:paraId="48385F72" w14:textId="7752FEDD" w:rsidR="00662AD7" w:rsidRPr="00A31FF3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ind w:left="720"/>
        <w:rPr>
          <w:color w:val="000000"/>
        </w:rPr>
      </w:pPr>
      <w:r>
        <w:rPr>
          <w:color w:val="000000"/>
        </w:rPr>
        <w:t xml:space="preserve">Disponible en: [https://www.iso.org](https://www.iso.org)  </w:t>
      </w:r>
    </w:p>
    <w:p w14:paraId="35B27241" w14:textId="77777777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</w:pPr>
      <w:r>
        <w:rPr>
          <w:color w:val="000000"/>
        </w:rPr>
        <w:t>Validación en Entidades Colombianas</w:t>
      </w:r>
    </w:p>
    <w:p w14:paraId="19D5F94A" w14:textId="77777777" w:rsidR="00662AD7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720"/>
      </w:pPr>
      <w:r>
        <w:rPr>
          <w:color w:val="000000"/>
        </w:rPr>
        <w:t xml:space="preserve">Procuraduría General de la Nación. Reglamentación sobre consultas de antecedentes.  </w:t>
      </w:r>
    </w:p>
    <w:p w14:paraId="037F3EE0" w14:textId="41CD2940" w:rsidR="00662AD7" w:rsidRPr="00222BBA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ind w:left="720"/>
        <w:rPr>
          <w:color w:val="000000"/>
        </w:rPr>
      </w:pPr>
      <w:r>
        <w:rPr>
          <w:color w:val="000000"/>
        </w:rPr>
        <w:t xml:space="preserve">Disponible en: [https://www.procuraduria.gov.co](https://www.procuraduria.gov.co)  </w:t>
      </w:r>
    </w:p>
    <w:p w14:paraId="439BBCC4" w14:textId="77777777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</w:pPr>
      <w:r>
        <w:rPr>
          <w:color w:val="000000"/>
        </w:rPr>
        <w:t xml:space="preserve">Policía Nacional de Colombia. Consultas de antecedentes judiciales.  </w:t>
      </w:r>
    </w:p>
    <w:p w14:paraId="0EDA0099" w14:textId="7E4FC6DC" w:rsidR="00662AD7" w:rsidRPr="007E6A8D" w:rsidRDefault="00000000" w:rsidP="007E6A8D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ind w:left="720"/>
        <w:rPr>
          <w:color w:val="000000"/>
        </w:rPr>
      </w:pPr>
      <w:r>
        <w:rPr>
          <w:color w:val="000000"/>
        </w:rPr>
        <w:t xml:space="preserve">Disponible en: [https://www.policia.gov.co](https://www.policia.gov.co)  </w:t>
      </w:r>
    </w:p>
    <w:p w14:paraId="5C559BBD" w14:textId="77777777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</w:pPr>
      <w:r>
        <w:rPr>
          <w:color w:val="000000"/>
        </w:rPr>
        <w:t xml:space="preserve">Junta Central de Contadores. Normas y reglamentaciones contables.  </w:t>
      </w:r>
    </w:p>
    <w:p w14:paraId="6CA1B669" w14:textId="76B45F3A" w:rsidR="00662AD7" w:rsidRPr="00222BBA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ind w:left="720"/>
        <w:rPr>
          <w:color w:val="000000"/>
        </w:rPr>
      </w:pPr>
      <w:r>
        <w:rPr>
          <w:color w:val="000000"/>
        </w:rPr>
        <w:t xml:space="preserve">Disponible en: [https://www.jcc.gov.co](https://www.jcc.gov.co)  </w:t>
      </w:r>
    </w:p>
    <w:p w14:paraId="12DFDA80" w14:textId="77777777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</w:pPr>
      <w:r>
        <w:rPr>
          <w:color w:val="000000"/>
        </w:rPr>
        <w:lastRenderedPageBreak/>
        <w:t xml:space="preserve">Revista de la Procuraduría General de la Nación. Publicaciones sobre transparencia y anticorrupción.  </w:t>
      </w:r>
    </w:p>
    <w:p w14:paraId="73BCEC02" w14:textId="68B29697" w:rsidR="00662AD7" w:rsidRPr="00222BBA" w:rsidRDefault="00000000" w:rsidP="00222BBA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ind w:left="720"/>
        <w:rPr>
          <w:color w:val="000000"/>
        </w:rPr>
      </w:pPr>
      <w:r>
        <w:rPr>
          <w:color w:val="000000"/>
        </w:rPr>
        <w:t xml:space="preserve">Disponible en: [https://www.procuraduria.gov.co](https://www.procuraduria.gov.co)  </w:t>
      </w:r>
    </w:p>
    <w:p w14:paraId="31B6F560" w14:textId="77777777" w:rsidR="00662AD7" w:rsidRDefault="00000000" w:rsidP="00222BB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60" w:line="278" w:lineRule="auto"/>
      </w:pPr>
      <w:r>
        <w:t xml:space="preserve">Guías y material de apoyo SENA </w:t>
      </w:r>
    </w:p>
    <w:p w14:paraId="52F02609" w14:textId="77777777" w:rsidR="00662AD7" w:rsidRDefault="00662AD7">
      <w:pPr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left"/>
      </w:pPr>
    </w:p>
    <w:p w14:paraId="0B217980" w14:textId="77777777" w:rsidR="00662AD7" w:rsidRDefault="00662A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FF0000"/>
        </w:rPr>
      </w:pPr>
    </w:p>
    <w:p w14:paraId="1E3EE4FD" w14:textId="77777777" w:rsidR="00662AD7" w:rsidRDefault="00662AD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FF0000"/>
        </w:rPr>
      </w:pPr>
    </w:p>
    <w:sectPr w:rsidR="00662AD7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918BDDE6-A1E6-5648-A0B8-37B00A28104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2DDD693D-909E-F14F-8625-90751C1688E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4E8AC65-E32A-9446-85CE-8CB30C41682B}"/>
    <w:embedBold r:id="rId4" w:fontKey="{2E83AADF-FED0-4846-8F1A-40F1F4B87C5B}"/>
    <w:embedItalic r:id="rId5" w:fontKey="{1DD04CDD-AC42-B04C-8CCE-AA1B056E7C6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5326C164-C635-4040-988A-5A7D8A36D02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A48E69F1-001E-E44B-9E23-8B7B0F58E856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8" w:fontKey="{6FFC35FE-1D2C-DF4D-ADA0-D5F8DE86283A}"/>
    <w:embedItalic r:id="rId9" w:fontKey="{D22E8C1A-8656-1E4D-B466-85EC97B4E432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0" w:fontKey="{A81379DE-B659-CD47-B632-178A6AF516FC}"/>
  </w:font>
  <w:font w:name="Play">
    <w:charset w:val="00"/>
    <w:family w:val="auto"/>
    <w:pitch w:val="default"/>
    <w:embedRegular r:id="rId11" w:fontKey="{7EED3308-6581-5D48-91E3-203C43C082E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35775333-2BA6-4641-8F3D-DC9E32C1996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BAE437D0-84B2-D244-9788-E0F22675AC33}"/>
    <w:embedBold r:id="rId14" w:fontKey="{1F622E38-135F-DB41-9544-5C2337D8D4A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5" w:fontKey="{FB320470-4743-234C-A0D9-C4AB920804A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6" w:fontKey="{BA92BB95-2BC8-AF4A-B33A-C4BEED12EBA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26450"/>
    <w:multiLevelType w:val="multilevel"/>
    <w:tmpl w:val="5E2AC52E"/>
    <w:lvl w:ilvl="0">
      <w:start w:val="1"/>
      <w:numFmt w:val="bullet"/>
      <w:lvlText w:val="●"/>
      <w:lvlJc w:val="left"/>
      <w:pPr>
        <w:ind w:left="106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3811D49"/>
    <w:multiLevelType w:val="multilevel"/>
    <w:tmpl w:val="5B5662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E76781"/>
    <w:multiLevelType w:val="multilevel"/>
    <w:tmpl w:val="3B1880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7DF2A60"/>
    <w:multiLevelType w:val="multilevel"/>
    <w:tmpl w:val="C14AD8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B6D7920"/>
    <w:multiLevelType w:val="multilevel"/>
    <w:tmpl w:val="5B5662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5B2D9C"/>
    <w:multiLevelType w:val="multilevel"/>
    <w:tmpl w:val="F7D407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0D134E2D"/>
    <w:multiLevelType w:val="multilevel"/>
    <w:tmpl w:val="C18CA8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E7601A8"/>
    <w:multiLevelType w:val="multilevel"/>
    <w:tmpl w:val="5B5662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151AD2"/>
    <w:multiLevelType w:val="multilevel"/>
    <w:tmpl w:val="584A79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1383EB0"/>
    <w:multiLevelType w:val="multilevel"/>
    <w:tmpl w:val="2CF630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4C6DE8"/>
    <w:multiLevelType w:val="multilevel"/>
    <w:tmpl w:val="5B5662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3F5508A"/>
    <w:multiLevelType w:val="multilevel"/>
    <w:tmpl w:val="FB4E81DA"/>
    <w:lvl w:ilvl="0">
      <w:start w:val="1"/>
      <w:numFmt w:val="decimal"/>
      <w:lvlText w:val="%1."/>
      <w:lvlJc w:val="left"/>
      <w:pPr>
        <w:ind w:left="420" w:hanging="360"/>
      </w:pPr>
    </w:lvl>
    <w:lvl w:ilvl="1">
      <w:start w:val="1"/>
      <w:numFmt w:val="decimal"/>
      <w:lvlText w:val="%1.%2"/>
      <w:lvlJc w:val="left"/>
      <w:pPr>
        <w:ind w:left="460" w:hanging="400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1.%2.%3.%4"/>
      <w:lvlJc w:val="left"/>
      <w:pPr>
        <w:ind w:left="780" w:hanging="720"/>
      </w:pPr>
      <w:rPr>
        <w:rFonts w:ascii="Times New Roman" w:eastAsia="Times New Roman" w:hAnsi="Times New Roman" w:cs="Times New Roman"/>
      </w:rPr>
    </w:lvl>
    <w:lvl w:ilvl="4">
      <w:start w:val="1"/>
      <w:numFmt w:val="decimal"/>
      <w:lvlText w:val="%1.%2.%3.%4.%5"/>
      <w:lvlJc w:val="left"/>
      <w:pPr>
        <w:ind w:left="1140" w:hanging="1080"/>
      </w:pPr>
      <w:rPr>
        <w:rFonts w:ascii="Times New Roman" w:eastAsia="Times New Roman" w:hAnsi="Times New Roman" w:cs="Times New Roman"/>
      </w:rPr>
    </w:lvl>
    <w:lvl w:ilvl="5">
      <w:start w:val="1"/>
      <w:numFmt w:val="decimal"/>
      <w:lvlText w:val="%1.%2.%3.%4.%5.%6"/>
      <w:lvlJc w:val="left"/>
      <w:pPr>
        <w:ind w:left="1140" w:hanging="108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1.%2.%3.%4.%5.%6.%7"/>
      <w:lvlJc w:val="left"/>
      <w:pPr>
        <w:ind w:left="1500" w:hanging="1440"/>
      </w:pPr>
      <w:rPr>
        <w:rFonts w:ascii="Times New Roman" w:eastAsia="Times New Roman" w:hAnsi="Times New Roman" w:cs="Times New Roman"/>
      </w:rPr>
    </w:lvl>
    <w:lvl w:ilvl="7">
      <w:start w:val="1"/>
      <w:numFmt w:val="decimal"/>
      <w:lvlText w:val="%1.%2.%3.%4.%5.%6.%7.%8"/>
      <w:lvlJc w:val="left"/>
      <w:pPr>
        <w:ind w:left="1500" w:hanging="1440"/>
      </w:pPr>
      <w:rPr>
        <w:rFonts w:ascii="Times New Roman" w:eastAsia="Times New Roman" w:hAnsi="Times New Roman" w:cs="Times New Roman"/>
      </w:rPr>
    </w:lvl>
    <w:lvl w:ilvl="8">
      <w:start w:val="1"/>
      <w:numFmt w:val="decimal"/>
      <w:lvlText w:val="%1.%2.%3.%4.%5.%6.%7.%8.%9"/>
      <w:lvlJc w:val="left"/>
      <w:pPr>
        <w:ind w:left="1860" w:hanging="1800"/>
      </w:pPr>
      <w:rPr>
        <w:rFonts w:ascii="Times New Roman" w:eastAsia="Times New Roman" w:hAnsi="Times New Roman" w:cs="Times New Roman"/>
      </w:rPr>
    </w:lvl>
  </w:abstractNum>
  <w:abstractNum w:abstractNumId="12" w15:restartNumberingAfterBreak="0">
    <w:nsid w:val="13FD0CB9"/>
    <w:multiLevelType w:val="multilevel"/>
    <w:tmpl w:val="8104F6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151F728D"/>
    <w:multiLevelType w:val="multilevel"/>
    <w:tmpl w:val="C1241B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9272834"/>
    <w:multiLevelType w:val="multilevel"/>
    <w:tmpl w:val="22265B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192C51B0"/>
    <w:multiLevelType w:val="multilevel"/>
    <w:tmpl w:val="47F629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1A852591"/>
    <w:multiLevelType w:val="multilevel"/>
    <w:tmpl w:val="B35070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1C551C9D"/>
    <w:multiLevelType w:val="multilevel"/>
    <w:tmpl w:val="AE5A5C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1EAD13DD"/>
    <w:multiLevelType w:val="multilevel"/>
    <w:tmpl w:val="5B5662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0226CC9"/>
    <w:multiLevelType w:val="multilevel"/>
    <w:tmpl w:val="6FF223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2257161C"/>
    <w:multiLevelType w:val="multilevel"/>
    <w:tmpl w:val="DD220980"/>
    <w:lvl w:ilvl="0">
      <w:start w:val="6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1" w15:restartNumberingAfterBreak="0">
    <w:nsid w:val="23040EEC"/>
    <w:multiLevelType w:val="multilevel"/>
    <w:tmpl w:val="5B5662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24767A10"/>
    <w:multiLevelType w:val="multilevel"/>
    <w:tmpl w:val="1EB42F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279A6B33"/>
    <w:multiLevelType w:val="multilevel"/>
    <w:tmpl w:val="5B5662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2AE37CE2"/>
    <w:multiLevelType w:val="multilevel"/>
    <w:tmpl w:val="5B5662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2C3402DC"/>
    <w:multiLevelType w:val="multilevel"/>
    <w:tmpl w:val="D3E23F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2C5F62F2"/>
    <w:multiLevelType w:val="multilevel"/>
    <w:tmpl w:val="48706F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2CE80D86"/>
    <w:multiLevelType w:val="multilevel"/>
    <w:tmpl w:val="E61C3F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306A1EB0"/>
    <w:multiLevelType w:val="multilevel"/>
    <w:tmpl w:val="E30608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312D3DEA"/>
    <w:multiLevelType w:val="multilevel"/>
    <w:tmpl w:val="D01EA6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36191B09"/>
    <w:multiLevelType w:val="multilevel"/>
    <w:tmpl w:val="5B5662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372C60BF"/>
    <w:multiLevelType w:val="multilevel"/>
    <w:tmpl w:val="7A2091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37741E33"/>
    <w:multiLevelType w:val="multilevel"/>
    <w:tmpl w:val="68F4EF4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416B663A"/>
    <w:multiLevelType w:val="multilevel"/>
    <w:tmpl w:val="25ACBE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422C41B9"/>
    <w:multiLevelType w:val="multilevel"/>
    <w:tmpl w:val="15CEFFCC"/>
    <w:lvl w:ilvl="0">
      <w:start w:val="1"/>
      <w:numFmt w:val="decimal"/>
      <w:pStyle w:val="Heading1"/>
      <w:lvlText w:val="2.%1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42C54B43"/>
    <w:multiLevelType w:val="multilevel"/>
    <w:tmpl w:val="5B5662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43A562EF"/>
    <w:multiLevelType w:val="multilevel"/>
    <w:tmpl w:val="4768DB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43AE2F94"/>
    <w:multiLevelType w:val="hybridMultilevel"/>
    <w:tmpl w:val="3612B462"/>
    <w:lvl w:ilvl="0" w:tplc="F88A62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75E2C14"/>
    <w:multiLevelType w:val="multilevel"/>
    <w:tmpl w:val="7BB41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4F687FBF"/>
    <w:multiLevelType w:val="multilevel"/>
    <w:tmpl w:val="1968FF78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4F8D099C"/>
    <w:multiLevelType w:val="multilevel"/>
    <w:tmpl w:val="5B5662CE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510865F9"/>
    <w:multiLevelType w:val="multilevel"/>
    <w:tmpl w:val="7F289A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54FD3D11"/>
    <w:multiLevelType w:val="hybridMultilevel"/>
    <w:tmpl w:val="E042DA0A"/>
    <w:lvl w:ilvl="0" w:tplc="2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3" w15:restartNumberingAfterBreak="0">
    <w:nsid w:val="60975642"/>
    <w:multiLevelType w:val="multilevel"/>
    <w:tmpl w:val="5B5662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61542AAE"/>
    <w:multiLevelType w:val="multilevel"/>
    <w:tmpl w:val="00F2A38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45A1567"/>
    <w:multiLevelType w:val="multilevel"/>
    <w:tmpl w:val="A934A8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645F6F7C"/>
    <w:multiLevelType w:val="multilevel"/>
    <w:tmpl w:val="5B5662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4DD51BB"/>
    <w:multiLevelType w:val="multilevel"/>
    <w:tmpl w:val="88B4D7EA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decimal"/>
      <w:lvlText w:val="%4."/>
      <w:lvlJc w:val="left"/>
      <w:pPr>
        <w:ind w:left="2880" w:hanging="720"/>
      </w:pPr>
    </w:lvl>
    <w:lvl w:ilvl="4">
      <w:start w:val="1"/>
      <w:numFmt w:val="decimal"/>
      <w:lvlText w:val="%5."/>
      <w:lvlJc w:val="left"/>
      <w:pPr>
        <w:ind w:left="3600" w:hanging="720"/>
      </w:pPr>
    </w:lvl>
    <w:lvl w:ilvl="5">
      <w:start w:val="1"/>
      <w:numFmt w:val="decimal"/>
      <w:lvlText w:val="%6."/>
      <w:lvlJc w:val="left"/>
      <w:pPr>
        <w:ind w:left="4320" w:hanging="720"/>
      </w:pPr>
    </w:lvl>
    <w:lvl w:ilvl="6">
      <w:start w:val="1"/>
      <w:numFmt w:val="decimal"/>
      <w:lvlText w:val="%7."/>
      <w:lvlJc w:val="left"/>
      <w:pPr>
        <w:ind w:left="5040" w:hanging="720"/>
      </w:pPr>
    </w:lvl>
    <w:lvl w:ilvl="7">
      <w:start w:val="1"/>
      <w:numFmt w:val="decimal"/>
      <w:lvlText w:val="%8."/>
      <w:lvlJc w:val="left"/>
      <w:pPr>
        <w:ind w:left="5760" w:hanging="720"/>
      </w:pPr>
    </w:lvl>
    <w:lvl w:ilvl="8">
      <w:start w:val="1"/>
      <w:numFmt w:val="decimal"/>
      <w:lvlText w:val="%9."/>
      <w:lvlJc w:val="left"/>
      <w:pPr>
        <w:ind w:left="6480" w:hanging="720"/>
      </w:pPr>
    </w:lvl>
  </w:abstractNum>
  <w:abstractNum w:abstractNumId="48" w15:restartNumberingAfterBreak="0">
    <w:nsid w:val="686D72C8"/>
    <w:multiLevelType w:val="multilevel"/>
    <w:tmpl w:val="4F4476F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49" w15:restartNumberingAfterBreak="0">
    <w:nsid w:val="688D2A3D"/>
    <w:multiLevelType w:val="multilevel"/>
    <w:tmpl w:val="5B5662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68BC300F"/>
    <w:multiLevelType w:val="multilevel"/>
    <w:tmpl w:val="DBE09C2E"/>
    <w:lvl w:ilvl="0">
      <w:start w:val="6"/>
      <w:numFmt w:val="decimal"/>
      <w:lvlText w:val="%1"/>
      <w:lvlJc w:val="left"/>
      <w:pPr>
        <w:ind w:left="360" w:hanging="360"/>
      </w:pPr>
    </w:lvl>
    <w:lvl w:ilvl="1">
      <w:start w:val="2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51" w15:restartNumberingAfterBreak="0">
    <w:nsid w:val="6994259F"/>
    <w:multiLevelType w:val="multilevel"/>
    <w:tmpl w:val="ED4624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69DF6EE3"/>
    <w:multiLevelType w:val="multilevel"/>
    <w:tmpl w:val="84EA92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6AF91856"/>
    <w:multiLevelType w:val="multilevel"/>
    <w:tmpl w:val="885828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4" w15:restartNumberingAfterBreak="0">
    <w:nsid w:val="6BC0032E"/>
    <w:multiLevelType w:val="multilevel"/>
    <w:tmpl w:val="5B5662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DCB5960"/>
    <w:multiLevelType w:val="multilevel"/>
    <w:tmpl w:val="5B5662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6" w15:restartNumberingAfterBreak="0">
    <w:nsid w:val="6E9A4FE6"/>
    <w:multiLevelType w:val="multilevel"/>
    <w:tmpl w:val="CA048574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decimal"/>
      <w:lvlText w:val="%4."/>
      <w:lvlJc w:val="left"/>
      <w:pPr>
        <w:ind w:left="2880" w:hanging="720"/>
      </w:pPr>
    </w:lvl>
    <w:lvl w:ilvl="4">
      <w:start w:val="1"/>
      <w:numFmt w:val="decimal"/>
      <w:lvlText w:val="%5."/>
      <w:lvlJc w:val="left"/>
      <w:pPr>
        <w:ind w:left="3600" w:hanging="720"/>
      </w:pPr>
    </w:lvl>
    <w:lvl w:ilvl="5">
      <w:start w:val="1"/>
      <w:numFmt w:val="decimal"/>
      <w:lvlText w:val="%6."/>
      <w:lvlJc w:val="left"/>
      <w:pPr>
        <w:ind w:left="4320" w:hanging="720"/>
      </w:pPr>
    </w:lvl>
    <w:lvl w:ilvl="6">
      <w:start w:val="1"/>
      <w:numFmt w:val="decimal"/>
      <w:lvlText w:val="%7."/>
      <w:lvlJc w:val="left"/>
      <w:pPr>
        <w:ind w:left="5040" w:hanging="720"/>
      </w:pPr>
    </w:lvl>
    <w:lvl w:ilvl="7">
      <w:start w:val="1"/>
      <w:numFmt w:val="decimal"/>
      <w:lvlText w:val="%8."/>
      <w:lvlJc w:val="left"/>
      <w:pPr>
        <w:ind w:left="5760" w:hanging="720"/>
      </w:pPr>
    </w:lvl>
    <w:lvl w:ilvl="8">
      <w:start w:val="1"/>
      <w:numFmt w:val="decimal"/>
      <w:lvlText w:val="%9."/>
      <w:lvlJc w:val="left"/>
      <w:pPr>
        <w:ind w:left="6480" w:hanging="720"/>
      </w:pPr>
    </w:lvl>
  </w:abstractNum>
  <w:abstractNum w:abstractNumId="57" w15:restartNumberingAfterBreak="0">
    <w:nsid w:val="6FB079A6"/>
    <w:multiLevelType w:val="multilevel"/>
    <w:tmpl w:val="5B5662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2446E40"/>
    <w:multiLevelType w:val="multilevel"/>
    <w:tmpl w:val="5B5662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7D0E4BF6"/>
    <w:multiLevelType w:val="multilevel"/>
    <w:tmpl w:val="D37020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0" w15:restartNumberingAfterBreak="0">
    <w:nsid w:val="7DA031D1"/>
    <w:multiLevelType w:val="multilevel"/>
    <w:tmpl w:val="5B5662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7E2765C3"/>
    <w:multiLevelType w:val="multilevel"/>
    <w:tmpl w:val="5CE8BA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669861904">
    <w:abstractNumId w:val="14"/>
  </w:num>
  <w:num w:numId="2" w16cid:durableId="1626083528">
    <w:abstractNumId w:val="12"/>
  </w:num>
  <w:num w:numId="3" w16cid:durableId="1594511086">
    <w:abstractNumId w:val="26"/>
  </w:num>
  <w:num w:numId="4" w16cid:durableId="429594347">
    <w:abstractNumId w:val="41"/>
  </w:num>
  <w:num w:numId="5" w16cid:durableId="901912448">
    <w:abstractNumId w:val="59"/>
  </w:num>
  <w:num w:numId="6" w16cid:durableId="1106119372">
    <w:abstractNumId w:val="25"/>
  </w:num>
  <w:num w:numId="7" w16cid:durableId="1968928021">
    <w:abstractNumId w:val="45"/>
  </w:num>
  <w:num w:numId="8" w16cid:durableId="927616531">
    <w:abstractNumId w:val="27"/>
  </w:num>
  <w:num w:numId="9" w16cid:durableId="1704012052">
    <w:abstractNumId w:val="5"/>
  </w:num>
  <w:num w:numId="10" w16cid:durableId="1736201628">
    <w:abstractNumId w:val="6"/>
  </w:num>
  <w:num w:numId="11" w16cid:durableId="2052996184">
    <w:abstractNumId w:val="31"/>
  </w:num>
  <w:num w:numId="12" w16cid:durableId="343629084">
    <w:abstractNumId w:val="16"/>
  </w:num>
  <w:num w:numId="13" w16cid:durableId="1216431989">
    <w:abstractNumId w:val="53"/>
  </w:num>
  <w:num w:numId="14" w16cid:durableId="1324968197">
    <w:abstractNumId w:val="22"/>
  </w:num>
  <w:num w:numId="15" w16cid:durableId="1995186130">
    <w:abstractNumId w:val="28"/>
  </w:num>
  <w:num w:numId="16" w16cid:durableId="96412206">
    <w:abstractNumId w:val="19"/>
  </w:num>
  <w:num w:numId="17" w16cid:durableId="1837840025">
    <w:abstractNumId w:val="29"/>
  </w:num>
  <w:num w:numId="18" w16cid:durableId="1130170810">
    <w:abstractNumId w:val="56"/>
  </w:num>
  <w:num w:numId="19" w16cid:durableId="986476927">
    <w:abstractNumId w:val="51"/>
  </w:num>
  <w:num w:numId="20" w16cid:durableId="1433623223">
    <w:abstractNumId w:val="50"/>
  </w:num>
  <w:num w:numId="21" w16cid:durableId="654727851">
    <w:abstractNumId w:val="2"/>
  </w:num>
  <w:num w:numId="22" w16cid:durableId="1090740900">
    <w:abstractNumId w:val="9"/>
  </w:num>
  <w:num w:numId="23" w16cid:durableId="271087854">
    <w:abstractNumId w:val="17"/>
  </w:num>
  <w:num w:numId="24" w16cid:durableId="1761481435">
    <w:abstractNumId w:val="13"/>
  </w:num>
  <w:num w:numId="25" w16cid:durableId="2107843927">
    <w:abstractNumId w:val="33"/>
  </w:num>
  <w:num w:numId="26" w16cid:durableId="999625356">
    <w:abstractNumId w:val="61"/>
  </w:num>
  <w:num w:numId="27" w16cid:durableId="680199267">
    <w:abstractNumId w:val="47"/>
  </w:num>
  <w:num w:numId="28" w16cid:durableId="570624130">
    <w:abstractNumId w:val="20"/>
  </w:num>
  <w:num w:numId="29" w16cid:durableId="1359232450">
    <w:abstractNumId w:val="11"/>
  </w:num>
  <w:num w:numId="30" w16cid:durableId="695934148">
    <w:abstractNumId w:val="10"/>
  </w:num>
  <w:num w:numId="31" w16cid:durableId="1300645364">
    <w:abstractNumId w:val="0"/>
  </w:num>
  <w:num w:numId="32" w16cid:durableId="1075009284">
    <w:abstractNumId w:val="48"/>
  </w:num>
  <w:num w:numId="33" w16cid:durableId="472450861">
    <w:abstractNumId w:val="34"/>
  </w:num>
  <w:num w:numId="34" w16cid:durableId="2097826375">
    <w:abstractNumId w:val="8"/>
  </w:num>
  <w:num w:numId="35" w16cid:durableId="878785529">
    <w:abstractNumId w:val="36"/>
  </w:num>
  <w:num w:numId="36" w16cid:durableId="386414811">
    <w:abstractNumId w:val="21"/>
  </w:num>
  <w:num w:numId="37" w16cid:durableId="1690451156">
    <w:abstractNumId w:val="52"/>
  </w:num>
  <w:num w:numId="38" w16cid:durableId="612632605">
    <w:abstractNumId w:val="4"/>
  </w:num>
  <w:num w:numId="39" w16cid:durableId="713651443">
    <w:abstractNumId w:val="57"/>
  </w:num>
  <w:num w:numId="40" w16cid:durableId="1136751717">
    <w:abstractNumId w:val="3"/>
  </w:num>
  <w:num w:numId="41" w16cid:durableId="1255087100">
    <w:abstractNumId w:val="42"/>
  </w:num>
  <w:num w:numId="42" w16cid:durableId="566499478">
    <w:abstractNumId w:val="1"/>
  </w:num>
  <w:num w:numId="43" w16cid:durableId="840508660">
    <w:abstractNumId w:val="7"/>
  </w:num>
  <w:num w:numId="44" w16cid:durableId="525944294">
    <w:abstractNumId w:val="39"/>
  </w:num>
  <w:num w:numId="45" w16cid:durableId="765617833">
    <w:abstractNumId w:val="54"/>
  </w:num>
  <w:num w:numId="46" w16cid:durableId="209079008">
    <w:abstractNumId w:val="15"/>
  </w:num>
  <w:num w:numId="47" w16cid:durableId="65609992">
    <w:abstractNumId w:val="55"/>
  </w:num>
  <w:num w:numId="48" w16cid:durableId="1213468986">
    <w:abstractNumId w:val="23"/>
  </w:num>
  <w:num w:numId="49" w16cid:durableId="418840783">
    <w:abstractNumId w:val="49"/>
  </w:num>
  <w:num w:numId="50" w16cid:durableId="1390108736">
    <w:abstractNumId w:val="60"/>
  </w:num>
  <w:num w:numId="51" w16cid:durableId="79723572">
    <w:abstractNumId w:val="32"/>
  </w:num>
  <w:num w:numId="52" w16cid:durableId="1726290668">
    <w:abstractNumId w:val="58"/>
  </w:num>
  <w:num w:numId="53" w16cid:durableId="1749383275">
    <w:abstractNumId w:val="43"/>
  </w:num>
  <w:num w:numId="54" w16cid:durableId="74674655">
    <w:abstractNumId w:val="35"/>
  </w:num>
  <w:num w:numId="55" w16cid:durableId="1096632243">
    <w:abstractNumId w:val="24"/>
  </w:num>
  <w:num w:numId="56" w16cid:durableId="1184436248">
    <w:abstractNumId w:val="18"/>
  </w:num>
  <w:num w:numId="57" w16cid:durableId="1029061349">
    <w:abstractNumId w:val="46"/>
  </w:num>
  <w:num w:numId="58" w16cid:durableId="1099981544">
    <w:abstractNumId w:val="30"/>
  </w:num>
  <w:num w:numId="59" w16cid:durableId="283852989">
    <w:abstractNumId w:val="44"/>
  </w:num>
  <w:num w:numId="60" w16cid:durableId="419833954">
    <w:abstractNumId w:val="37"/>
  </w:num>
  <w:num w:numId="61" w16cid:durableId="973221441">
    <w:abstractNumId w:val="38"/>
  </w:num>
  <w:num w:numId="62" w16cid:durableId="1168522128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2AD7"/>
    <w:rsid w:val="000D3EE2"/>
    <w:rsid w:val="000F5245"/>
    <w:rsid w:val="001629ED"/>
    <w:rsid w:val="001D4287"/>
    <w:rsid w:val="00222BBA"/>
    <w:rsid w:val="0023081C"/>
    <w:rsid w:val="002447A3"/>
    <w:rsid w:val="002A7409"/>
    <w:rsid w:val="0036204A"/>
    <w:rsid w:val="003735CA"/>
    <w:rsid w:val="004A63E0"/>
    <w:rsid w:val="004B57DA"/>
    <w:rsid w:val="004D0CC1"/>
    <w:rsid w:val="00516260"/>
    <w:rsid w:val="00662AD7"/>
    <w:rsid w:val="006A5719"/>
    <w:rsid w:val="0073284A"/>
    <w:rsid w:val="00740351"/>
    <w:rsid w:val="007E6A8D"/>
    <w:rsid w:val="008845EB"/>
    <w:rsid w:val="008F3B46"/>
    <w:rsid w:val="00921FDF"/>
    <w:rsid w:val="00982278"/>
    <w:rsid w:val="00A31FF3"/>
    <w:rsid w:val="00A6721D"/>
    <w:rsid w:val="00AE0D31"/>
    <w:rsid w:val="00B266D2"/>
    <w:rsid w:val="00B51CE1"/>
    <w:rsid w:val="00B932BB"/>
    <w:rsid w:val="00BA4062"/>
    <w:rsid w:val="00C05363"/>
    <w:rsid w:val="00C17047"/>
    <w:rsid w:val="00C55454"/>
    <w:rsid w:val="00C85A24"/>
    <w:rsid w:val="00CC7608"/>
    <w:rsid w:val="00D50455"/>
    <w:rsid w:val="00D50B17"/>
    <w:rsid w:val="00DE61C6"/>
    <w:rsid w:val="00E33601"/>
    <w:rsid w:val="00EA43C5"/>
    <w:rsid w:val="00F2511B"/>
    <w:rsid w:val="00F50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F496C7C"/>
  <w15:docId w15:val="{4F50F116-04E9-4DA4-BFB5-50ED1A93D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CO" w:eastAsia="es-CO" w:bidi="ar-SA"/>
      </w:rPr>
    </w:rPrDefault>
    <w:pPrDefault>
      <w:pPr>
        <w:spacing w:line="48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EPA"/>
    <w:next w:val="NoSpacing"/>
    <w:qFormat/>
    <w:rsid w:val="00AE0D31"/>
  </w:style>
  <w:style w:type="paragraph" w:styleId="Heading1">
    <w:name w:val="heading 1"/>
    <w:basedOn w:val="Normal"/>
    <w:next w:val="Normal"/>
    <w:link w:val="Heading1Char"/>
    <w:uiPriority w:val="9"/>
    <w:qFormat/>
    <w:rsid w:val="00397FC8"/>
    <w:pPr>
      <w:keepNext/>
      <w:keepLines/>
      <w:numPr>
        <w:numId w:val="33"/>
      </w:numPr>
      <w:spacing w:before="360" w:after="80"/>
      <w:outlineLvl w:val="0"/>
    </w:pPr>
    <w:rPr>
      <w:rFonts w:eastAsiaTheme="majorEastAsia" w:cstheme="majorBidi"/>
      <w:b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3064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3064"/>
    <w:pPr>
      <w:keepNext/>
      <w:keepLines/>
      <w:spacing w:before="160" w:after="80"/>
      <w:outlineLvl w:val="2"/>
    </w:pPr>
    <w:rPr>
      <w:rFonts w:eastAsiaTheme="majorEastAsia" w:cstheme="majorBidi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44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44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447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447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447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447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1144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397FC8"/>
    <w:rPr>
      <w:rFonts w:ascii="Times New Roman" w:eastAsiaTheme="majorEastAsia" w:hAnsi="Times New Roman" w:cstheme="majorBidi"/>
      <w:b/>
      <w:sz w:val="2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97FC8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F7484"/>
    <w:rPr>
      <w:rFonts w:ascii="Times New Roman" w:eastAsiaTheme="majorEastAsia" w:hAnsi="Times New Roman" w:cstheme="majorBidi"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44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44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44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44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44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447D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1144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44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44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44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44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44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44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44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447D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345502"/>
    <w:pPr>
      <w:spacing w:line="240" w:lineRule="auto"/>
    </w:pPr>
  </w:style>
  <w:style w:type="paragraph" w:customStyle="1" w:styleId="APA">
    <w:name w:val="APA"/>
    <w:basedOn w:val="Normal"/>
    <w:next w:val="Normal"/>
    <w:qFormat/>
    <w:rsid w:val="00345502"/>
    <w:pPr>
      <w:ind w:firstLine="706"/>
    </w:pPr>
  </w:style>
  <w:style w:type="paragraph" w:styleId="NormalWeb">
    <w:name w:val="Normal (Web)"/>
    <w:basedOn w:val="Normal"/>
    <w:uiPriority w:val="99"/>
    <w:semiHidden/>
    <w:unhideWhenUsed/>
    <w:rsid w:val="00397FC8"/>
  </w:style>
  <w:style w:type="table" w:styleId="TableGrid">
    <w:name w:val="Table Grid"/>
    <w:basedOn w:val="TableNormal"/>
    <w:uiPriority w:val="39"/>
    <w:rsid w:val="00140C1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1">
    <w:name w:val="List Table 3 Accent 1"/>
    <w:basedOn w:val="TableNormal"/>
    <w:uiPriority w:val="48"/>
    <w:rsid w:val="00140C17"/>
    <w:pPr>
      <w:spacing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tblPr/>
      <w:tcPr>
        <w:tcBorders>
          <w:top w:val="single" w:sz="4" w:space="0" w:color="156082" w:themeColor="accent1"/>
          <w:bottom w:val="single" w:sz="4" w:space="0" w:color="15608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56082" w:themeColor="accent1"/>
          <w:left w:val="nil"/>
        </w:tcBorders>
      </w:tcPr>
    </w:tblStylePr>
    <w:tblStylePr w:type="swCell">
      <w:tblPr/>
      <w:tcPr>
        <w:tcBorders>
          <w:top w:val="double" w:sz="4" w:space="0" w:color="156082" w:themeColor="accent1"/>
          <w:right w:val="nil"/>
        </w:tcBorders>
      </w:tcPr>
    </w:tblStylePr>
  </w:style>
  <w:style w:type="table" w:styleId="ListTable3">
    <w:name w:val="List Table 3"/>
    <w:basedOn w:val="TableNormal"/>
    <w:uiPriority w:val="48"/>
    <w:rsid w:val="00116BBA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Strong">
    <w:name w:val="Strong"/>
    <w:basedOn w:val="DefaultParagraphFont"/>
    <w:uiPriority w:val="22"/>
    <w:qFormat/>
    <w:rsid w:val="001449F3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1449F3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E6A8D"/>
    <w:pPr>
      <w:tabs>
        <w:tab w:val="left" w:pos="480"/>
        <w:tab w:val="right" w:pos="8828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49F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449F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1449F3"/>
    <w:rPr>
      <w:color w:val="467886" w:themeColor="hyperlink"/>
      <w:u w:val="single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PlainTable5">
    <w:name w:val="Plain Table 5"/>
    <w:basedOn w:val="TableNormal"/>
    <w:uiPriority w:val="45"/>
    <w:rsid w:val="0040316E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40316E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40316E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5141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customStyle="1" w:styleId="a9">
    <w:basedOn w:val="TableNormal2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numbering" w:customStyle="1" w:styleId="CurrentList1">
    <w:name w:val="Current List1"/>
    <w:uiPriority w:val="99"/>
    <w:rsid w:val="002A7409"/>
    <w:pPr>
      <w:numPr>
        <w:numId w:val="62"/>
      </w:numPr>
    </w:pPr>
  </w:style>
  <w:style w:type="paragraph" w:styleId="TableofFigures">
    <w:name w:val="table of figures"/>
    <w:basedOn w:val="Normal"/>
    <w:next w:val="Normal"/>
    <w:uiPriority w:val="99"/>
    <w:unhideWhenUsed/>
    <w:rsid w:val="007E6A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2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3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CUF3OsH0Lw/bi3EaXb4d6I75Qg==">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F4506D5-7007-F14D-9743-9F8499508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24</Pages>
  <Words>3786</Words>
  <Characters>21582</Characters>
  <Application>Microsoft Office Word</Application>
  <DocSecurity>0</DocSecurity>
  <Lines>179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Camilo Andrès Ñustes Mendoza</dc:creator>
  <cp:lastModifiedBy>Camilo Nustes</cp:lastModifiedBy>
  <cp:revision>8</cp:revision>
  <dcterms:created xsi:type="dcterms:W3CDTF">2025-02-13T01:56:00Z</dcterms:created>
  <dcterms:modified xsi:type="dcterms:W3CDTF">2025-03-27T00:34:00Z</dcterms:modified>
</cp:coreProperties>
</file>